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BCEB01">
      <w:pPr>
        <w:spacing w:after="0" w:line="580" w:lineRule="exact"/>
        <w:rPr>
          <w:rFonts w:ascii="Times New Roman" w:hAnsi="Times New Roman" w:eastAsia="黑体" w:cs="Times New Roman"/>
          <w:sz w:val="32"/>
          <w:szCs w:val="32"/>
        </w:rPr>
      </w:pPr>
      <w:bookmarkStart w:id="55" w:name="_GoBack"/>
      <w:bookmarkEnd w:id="55"/>
      <w:bookmarkStart w:id="0" w:name="_Toc116490181"/>
      <w:bookmarkStart w:id="1" w:name="_Toc116490180"/>
      <w:bookmarkStart w:id="2" w:name="_Toc255540908"/>
      <w:bookmarkStart w:id="3" w:name="_Toc256013827"/>
      <w:bookmarkStart w:id="4" w:name="_Toc256013809"/>
      <w:r>
        <w:rPr>
          <w:rFonts w:ascii="Times New Roman" w:hAnsi="Times New Roman" w:eastAsia="黑体" w:cs="Times New Roman"/>
          <w:sz w:val="32"/>
          <w:szCs w:val="32"/>
        </w:rPr>
        <w:t>附件</w:t>
      </w:r>
      <w:r>
        <w:rPr>
          <w:rFonts w:hint="eastAsia" w:ascii="Times New Roman" w:hAnsi="Times New Roman" w:eastAsia="黑体" w:cs="Times New Roman"/>
          <w:sz w:val="32"/>
          <w:szCs w:val="32"/>
        </w:rPr>
        <w:t>1</w:t>
      </w:r>
      <w:r>
        <w:rPr>
          <w:rFonts w:ascii="Times New Roman" w:hAnsi="Times New Roman" w:eastAsia="黑体" w:cs="Times New Roman"/>
          <w:sz w:val="32"/>
          <w:szCs w:val="32"/>
        </w:rPr>
        <w:t>：《递交文件格式》</w:t>
      </w:r>
    </w:p>
    <w:bookmarkEnd w:id="0"/>
    <w:p w14:paraId="515AA796">
      <w:pPr>
        <w:ind w:firstLine="482"/>
        <w:jc w:val="center"/>
        <w:rPr>
          <w:rFonts w:ascii="Times New Roman" w:hAnsi="Times New Roman" w:eastAsia="仿宋_GB2312" w:cs="Times New Roman"/>
          <w:sz w:val="72"/>
          <w:szCs w:val="112"/>
        </w:rPr>
      </w:pPr>
    </w:p>
    <w:p w14:paraId="234B0031">
      <w:pPr>
        <w:spacing w:line="700" w:lineRule="exact"/>
        <w:ind w:firstLine="482"/>
        <w:jc w:val="center"/>
        <w:rPr>
          <w:rFonts w:hint="eastAsia" w:ascii="方正小标宋简体" w:hAnsi="方正小标宋简体" w:eastAsia="方正小标宋简体" w:cs="方正小标宋简体"/>
          <w:sz w:val="48"/>
          <w:szCs w:val="48"/>
        </w:rPr>
      </w:pPr>
      <w:r>
        <w:rPr>
          <w:rFonts w:hint="eastAsia" w:ascii="方正小标宋简体" w:hAnsi="方正小标宋简体" w:eastAsia="方正小标宋简体" w:cs="方正小标宋简体"/>
          <w:sz w:val="48"/>
          <w:szCs w:val="48"/>
        </w:rPr>
        <w:t>2026年度吉林省粮食和物资储备局</w:t>
      </w:r>
    </w:p>
    <w:p w14:paraId="56EABDC5">
      <w:pPr>
        <w:spacing w:line="700" w:lineRule="exact"/>
        <w:ind w:firstLine="482"/>
        <w:jc w:val="center"/>
        <w:rPr>
          <w:rFonts w:hint="eastAsia" w:ascii="方正小标宋简体" w:hAnsi="方正小标宋简体" w:eastAsia="方正小标宋简体" w:cs="方正小标宋简体"/>
          <w:sz w:val="180"/>
          <w:szCs w:val="200"/>
        </w:rPr>
      </w:pPr>
      <w:r>
        <w:rPr>
          <w:rFonts w:hint="eastAsia" w:ascii="方正小标宋简体" w:hAnsi="方正小标宋简体" w:eastAsia="方正小标宋简体" w:cs="方正小标宋简体"/>
          <w:sz w:val="48"/>
          <w:szCs w:val="48"/>
        </w:rPr>
        <w:t>省级验收招标代理项目</w:t>
      </w:r>
    </w:p>
    <w:p w14:paraId="0B9886FE">
      <w:pPr>
        <w:ind w:firstLine="482"/>
        <w:jc w:val="center"/>
        <w:rPr>
          <w:rFonts w:ascii="Times New Roman" w:hAnsi="Times New Roman" w:eastAsia="仿宋_GB2312" w:cs="Times New Roman"/>
          <w:sz w:val="72"/>
          <w:szCs w:val="112"/>
        </w:rPr>
      </w:pPr>
    </w:p>
    <w:p w14:paraId="47E69353">
      <w:pPr>
        <w:ind w:firstLine="482"/>
        <w:jc w:val="center"/>
        <w:rPr>
          <w:rFonts w:hint="eastAsia" w:ascii="方正小标宋简体" w:hAnsi="方正小标宋简体" w:eastAsia="方正小标宋简体" w:cs="方正小标宋简体"/>
          <w:sz w:val="72"/>
          <w:szCs w:val="112"/>
        </w:rPr>
      </w:pPr>
      <w:r>
        <w:rPr>
          <w:rFonts w:hint="eastAsia" w:ascii="方正小标宋简体" w:hAnsi="方正小标宋简体" w:eastAsia="方正小标宋简体" w:cs="方正小标宋简体"/>
          <w:sz w:val="72"/>
          <w:szCs w:val="112"/>
        </w:rPr>
        <w:t>投标文件</w:t>
      </w:r>
    </w:p>
    <w:p w14:paraId="779E8C6A">
      <w:pPr>
        <w:ind w:firstLine="482"/>
        <w:jc w:val="center"/>
        <w:rPr>
          <w:rFonts w:ascii="Times New Roman" w:hAnsi="Times New Roman" w:eastAsia="仿宋_GB2312" w:cs="Times New Roman"/>
          <w:sz w:val="36"/>
          <w:szCs w:val="44"/>
        </w:rPr>
      </w:pPr>
    </w:p>
    <w:p w14:paraId="30B982F0">
      <w:pPr>
        <w:ind w:firstLine="482"/>
        <w:jc w:val="center"/>
        <w:rPr>
          <w:rFonts w:ascii="Times New Roman" w:hAnsi="Times New Roman" w:eastAsia="仿宋_GB2312" w:cs="Times New Roman"/>
          <w:sz w:val="36"/>
          <w:szCs w:val="44"/>
        </w:rPr>
      </w:pPr>
    </w:p>
    <w:p w14:paraId="5294155C">
      <w:pPr>
        <w:ind w:firstLine="482"/>
        <w:jc w:val="left"/>
        <w:rPr>
          <w:rFonts w:ascii="Times New Roman" w:hAnsi="Times New Roman" w:eastAsia="仿宋_GB2312" w:cs="Times New Roman"/>
          <w:sz w:val="36"/>
          <w:szCs w:val="44"/>
        </w:rPr>
      </w:pPr>
    </w:p>
    <w:p w14:paraId="61211DCB">
      <w:pPr>
        <w:ind w:firstLine="482"/>
        <w:rPr>
          <w:rFonts w:ascii="Times New Roman" w:hAnsi="Times New Roman" w:eastAsia="仿宋_GB2312" w:cs="Times New Roman"/>
          <w:sz w:val="36"/>
          <w:szCs w:val="44"/>
        </w:rPr>
      </w:pPr>
      <w:r>
        <w:rPr>
          <w:rFonts w:hint="eastAsia" w:ascii="Times New Roman" w:hAnsi="Times New Roman" w:eastAsia="仿宋_GB2312" w:cs="Times New Roman"/>
          <w:sz w:val="36"/>
          <w:szCs w:val="44"/>
        </w:rPr>
        <w:t>投标人：                     （单位公章）</w:t>
      </w:r>
    </w:p>
    <w:p w14:paraId="76E74F76">
      <w:pPr>
        <w:ind w:firstLine="482"/>
        <w:jc w:val="left"/>
        <w:rPr>
          <w:rFonts w:ascii="Times New Roman" w:hAnsi="Times New Roman" w:eastAsia="仿宋_GB2312" w:cs="Times New Roman"/>
          <w:sz w:val="36"/>
          <w:szCs w:val="44"/>
        </w:rPr>
      </w:pPr>
    </w:p>
    <w:p w14:paraId="630E0578">
      <w:pPr>
        <w:ind w:firstLine="482"/>
        <w:jc w:val="left"/>
        <w:rPr>
          <w:rFonts w:ascii="Times New Roman" w:hAnsi="Times New Roman" w:eastAsia="仿宋_GB2312" w:cs="Times New Roman"/>
          <w:sz w:val="36"/>
          <w:szCs w:val="44"/>
        </w:rPr>
      </w:pPr>
      <w:r>
        <w:rPr>
          <w:rFonts w:hint="eastAsia" w:ascii="Times New Roman" w:hAnsi="Times New Roman" w:eastAsia="仿宋_GB2312" w:cs="Times New Roman"/>
          <w:sz w:val="36"/>
          <w:szCs w:val="44"/>
        </w:rPr>
        <w:t>法定代表人或其委托代理人：        （签字）</w:t>
      </w:r>
    </w:p>
    <w:p w14:paraId="330371EE">
      <w:pPr>
        <w:ind w:firstLine="482"/>
        <w:jc w:val="center"/>
        <w:rPr>
          <w:rFonts w:ascii="Times New Roman" w:hAnsi="Times New Roman" w:eastAsia="仿宋_GB2312" w:cs="Times New Roman"/>
          <w:sz w:val="36"/>
          <w:szCs w:val="44"/>
          <w:u w:val="single"/>
        </w:rPr>
      </w:pPr>
    </w:p>
    <w:p w14:paraId="0EC48A65">
      <w:pPr>
        <w:ind w:firstLine="482"/>
        <w:jc w:val="center"/>
        <w:rPr>
          <w:rFonts w:ascii="Times New Roman" w:hAnsi="Times New Roman" w:eastAsia="仿宋_GB2312" w:cs="Times New Roman"/>
          <w:sz w:val="36"/>
          <w:szCs w:val="44"/>
          <w:u w:val="single"/>
        </w:rPr>
      </w:pPr>
      <w:r>
        <w:rPr>
          <w:rFonts w:hint="eastAsia" w:ascii="Times New Roman" w:hAnsi="Times New Roman" w:eastAsia="仿宋_GB2312" w:cs="Times New Roman"/>
          <w:sz w:val="36"/>
          <w:szCs w:val="44"/>
          <w:u w:val="single"/>
        </w:rPr>
        <w:t xml:space="preserve">    年    月    日</w:t>
      </w:r>
    </w:p>
    <w:p w14:paraId="4E05320F">
      <w:pPr>
        <w:widowControl/>
        <w:jc w:val="left"/>
        <w:rPr>
          <w:rFonts w:ascii="Times New Roman" w:hAnsi="Times New Roman" w:cs="Times New Roman"/>
          <w:b/>
          <w:sz w:val="36"/>
          <w:szCs w:val="36"/>
        </w:rPr>
      </w:pPr>
      <w:r>
        <w:rPr>
          <w:rFonts w:ascii="Times New Roman" w:hAnsi="Times New Roman" w:cs="Times New Roman"/>
          <w:b/>
          <w:sz w:val="36"/>
          <w:szCs w:val="36"/>
        </w:rPr>
        <w:br w:type="page"/>
      </w:r>
    </w:p>
    <w:p w14:paraId="1F3FA801">
      <w:pPr>
        <w:spacing w:line="460" w:lineRule="exact"/>
        <w:jc w:val="center"/>
        <w:rPr>
          <w:rFonts w:ascii="Times New Roman" w:hAnsi="Times New Roman" w:cs="Times New Roman"/>
          <w:b/>
          <w:sz w:val="36"/>
          <w:szCs w:val="36"/>
        </w:rPr>
      </w:pPr>
    </w:p>
    <w:p w14:paraId="4536837D">
      <w:pPr>
        <w:spacing w:line="460" w:lineRule="exact"/>
        <w:jc w:val="center"/>
        <w:rPr>
          <w:rFonts w:ascii="Times New Roman" w:hAnsi="Times New Roman" w:cs="Times New Roman"/>
          <w:b/>
          <w:sz w:val="36"/>
          <w:szCs w:val="36"/>
        </w:rPr>
      </w:pPr>
      <w:r>
        <w:rPr>
          <w:rFonts w:ascii="Times New Roman" w:hAnsi="Times New Roman" w:cs="Times New Roman"/>
          <w:b/>
          <w:sz w:val="36"/>
          <w:szCs w:val="36"/>
        </w:rPr>
        <w:t>目  录</w:t>
      </w:r>
    </w:p>
    <w:p w14:paraId="31B9AA91">
      <w:pPr>
        <w:rPr>
          <w:rFonts w:ascii="Times New Roman" w:hAnsi="Times New Roman" w:cs="Times New Roman"/>
          <w:szCs w:val="21"/>
        </w:rPr>
      </w:pPr>
    </w:p>
    <w:p w14:paraId="1BDCCB49">
      <w:pPr>
        <w:spacing w:line="360" w:lineRule="auto"/>
        <w:ind w:left="-2" w:leftChars="-1" w:firstLine="2"/>
        <w:rPr>
          <w:rFonts w:ascii="Times New Roman" w:hAnsi="Times New Roman" w:cs="Times New Roman"/>
          <w:sz w:val="28"/>
          <w:szCs w:val="28"/>
        </w:rPr>
      </w:pPr>
    </w:p>
    <w:p w14:paraId="64A29387">
      <w:pPr>
        <w:spacing w:line="360" w:lineRule="auto"/>
        <w:ind w:left="-2" w:leftChars="-1" w:firstLine="2"/>
        <w:rPr>
          <w:rFonts w:ascii="宋体" w:hAnsi="宋体" w:eastAsia="宋体" w:cs="Times New Roman"/>
          <w:sz w:val="28"/>
          <w:szCs w:val="28"/>
        </w:rPr>
      </w:pPr>
      <w:r>
        <w:rPr>
          <w:rFonts w:hint="eastAsia" w:ascii="宋体" w:hAnsi="宋体" w:eastAsia="宋体" w:cs="Times New Roman"/>
          <w:sz w:val="28"/>
          <w:szCs w:val="28"/>
        </w:rPr>
        <w:t>一、</w:t>
      </w:r>
      <w:r>
        <w:rPr>
          <w:rFonts w:ascii="宋体" w:hAnsi="宋体" w:eastAsia="宋体" w:cs="Times New Roman"/>
          <w:sz w:val="28"/>
          <w:szCs w:val="28"/>
        </w:rPr>
        <w:t>法定代表人身份证明书</w:t>
      </w:r>
    </w:p>
    <w:p w14:paraId="148F3670">
      <w:pPr>
        <w:spacing w:line="360" w:lineRule="auto"/>
        <w:ind w:left="3360" w:hanging="3360" w:hangingChars="1200"/>
        <w:rPr>
          <w:rFonts w:ascii="宋体" w:hAnsi="宋体" w:eastAsia="宋体" w:cs="Times New Roman"/>
          <w:sz w:val="28"/>
          <w:szCs w:val="28"/>
        </w:rPr>
      </w:pPr>
      <w:r>
        <w:rPr>
          <w:rFonts w:hint="eastAsia" w:ascii="宋体" w:hAnsi="宋体" w:eastAsia="宋体" w:cs="Times New Roman"/>
          <w:sz w:val="28"/>
          <w:szCs w:val="28"/>
        </w:rPr>
        <w:t>二、</w:t>
      </w:r>
      <w:r>
        <w:rPr>
          <w:rFonts w:ascii="宋体" w:hAnsi="宋体" w:eastAsia="宋体" w:cs="Times New Roman"/>
          <w:sz w:val="28"/>
          <w:szCs w:val="28"/>
        </w:rPr>
        <w:t>授权委托书</w:t>
      </w:r>
    </w:p>
    <w:p w14:paraId="6DA54DF4">
      <w:pPr>
        <w:spacing w:line="360" w:lineRule="auto"/>
        <w:ind w:left="3360" w:hanging="3360" w:hangingChars="1200"/>
        <w:rPr>
          <w:rFonts w:ascii="宋体" w:hAnsi="宋体" w:eastAsia="宋体" w:cs="Times New Roman"/>
          <w:sz w:val="28"/>
          <w:szCs w:val="28"/>
        </w:rPr>
      </w:pPr>
      <w:r>
        <w:rPr>
          <w:rFonts w:hint="eastAsia" w:ascii="宋体" w:hAnsi="宋体" w:eastAsia="宋体" w:cs="Times New Roman"/>
          <w:sz w:val="28"/>
          <w:szCs w:val="28"/>
        </w:rPr>
        <w:t>三、</w:t>
      </w:r>
      <w:r>
        <w:rPr>
          <w:rFonts w:ascii="宋体" w:hAnsi="宋体" w:eastAsia="宋体" w:cs="Times New Roman"/>
          <w:sz w:val="28"/>
          <w:szCs w:val="28"/>
        </w:rPr>
        <w:t>工作方案</w:t>
      </w:r>
    </w:p>
    <w:p w14:paraId="78F61233">
      <w:pPr>
        <w:spacing w:line="360" w:lineRule="auto"/>
        <w:ind w:left="3360" w:hanging="3360" w:hangingChars="1200"/>
        <w:rPr>
          <w:rFonts w:ascii="宋体" w:hAnsi="宋体" w:eastAsia="宋体" w:cs="Times New Roman"/>
          <w:sz w:val="28"/>
          <w:szCs w:val="28"/>
        </w:rPr>
      </w:pPr>
      <w:r>
        <w:rPr>
          <w:rFonts w:hint="eastAsia" w:ascii="宋体" w:hAnsi="宋体" w:eastAsia="宋体" w:cs="Times New Roman"/>
          <w:sz w:val="28"/>
          <w:szCs w:val="28"/>
        </w:rPr>
        <w:t>四、</w:t>
      </w:r>
      <w:r>
        <w:rPr>
          <w:rFonts w:ascii="宋体" w:hAnsi="宋体" w:eastAsia="宋体" w:cs="Times New Roman"/>
          <w:sz w:val="28"/>
          <w:szCs w:val="28"/>
        </w:rPr>
        <w:t>优惠条件及服务承诺</w:t>
      </w:r>
    </w:p>
    <w:p w14:paraId="140840B1">
      <w:pPr>
        <w:spacing w:line="360" w:lineRule="auto"/>
        <w:ind w:left="3360" w:hanging="3360" w:hangingChars="1200"/>
        <w:rPr>
          <w:rFonts w:ascii="宋体" w:hAnsi="宋体" w:eastAsia="宋体" w:cs="Times New Roman"/>
          <w:sz w:val="28"/>
          <w:szCs w:val="28"/>
        </w:rPr>
      </w:pPr>
      <w:r>
        <w:rPr>
          <w:rFonts w:hint="eastAsia" w:ascii="宋体" w:hAnsi="宋体" w:eastAsia="宋体" w:cs="Times New Roman"/>
          <w:sz w:val="28"/>
          <w:szCs w:val="28"/>
        </w:rPr>
        <w:t>五、投标</w:t>
      </w:r>
      <w:r>
        <w:rPr>
          <w:rFonts w:ascii="宋体" w:hAnsi="宋体" w:eastAsia="宋体" w:cs="Times New Roman"/>
          <w:sz w:val="28"/>
          <w:szCs w:val="28"/>
        </w:rPr>
        <w:t>承诺函</w:t>
      </w:r>
    </w:p>
    <w:p w14:paraId="5755E2C4">
      <w:pPr>
        <w:spacing w:line="360" w:lineRule="auto"/>
        <w:ind w:left="3360" w:hanging="3360" w:hangingChars="1200"/>
        <w:rPr>
          <w:rFonts w:ascii="宋体" w:hAnsi="宋体" w:eastAsia="宋体" w:cs="Times New Roman"/>
          <w:sz w:val="28"/>
          <w:szCs w:val="28"/>
        </w:rPr>
      </w:pPr>
      <w:r>
        <w:rPr>
          <w:rFonts w:hint="eastAsia" w:ascii="宋体" w:hAnsi="宋体" w:eastAsia="宋体" w:cs="Times New Roman"/>
          <w:sz w:val="28"/>
          <w:szCs w:val="28"/>
        </w:rPr>
        <w:t>六、材料真实性声明</w:t>
      </w:r>
    </w:p>
    <w:p w14:paraId="1E30D5D5">
      <w:pPr>
        <w:spacing w:line="360" w:lineRule="auto"/>
        <w:rPr>
          <w:rFonts w:ascii="宋体" w:hAnsi="宋体" w:eastAsia="宋体" w:cs="Times New Roman"/>
          <w:sz w:val="28"/>
          <w:szCs w:val="28"/>
        </w:rPr>
      </w:pPr>
      <w:r>
        <w:rPr>
          <w:rFonts w:hint="eastAsia" w:ascii="宋体" w:hAnsi="宋体" w:eastAsia="宋体" w:cs="Times New Roman"/>
          <w:sz w:val="28"/>
          <w:szCs w:val="28"/>
        </w:rPr>
        <w:t>七、</w:t>
      </w:r>
      <w:r>
        <w:rPr>
          <w:rFonts w:ascii="宋体" w:hAnsi="宋体" w:eastAsia="宋体" w:cs="Times New Roman"/>
          <w:sz w:val="28"/>
          <w:szCs w:val="28"/>
        </w:rPr>
        <w:t>报名资格审查</w:t>
      </w:r>
    </w:p>
    <w:p w14:paraId="48093ADF">
      <w:pPr>
        <w:spacing w:line="360" w:lineRule="auto"/>
        <w:rPr>
          <w:rFonts w:ascii="宋体" w:hAnsi="宋体" w:eastAsia="宋体" w:cs="Times New Roman"/>
          <w:sz w:val="28"/>
          <w:szCs w:val="28"/>
        </w:rPr>
      </w:pPr>
      <w:r>
        <w:rPr>
          <w:rFonts w:hint="eastAsia" w:ascii="宋体" w:hAnsi="宋体" w:eastAsia="宋体" w:cs="Times New Roman"/>
          <w:sz w:val="28"/>
          <w:szCs w:val="28"/>
        </w:rPr>
        <w:t>八、报名单位认为</w:t>
      </w:r>
      <w:r>
        <w:rPr>
          <w:rFonts w:ascii="宋体" w:hAnsi="宋体" w:eastAsia="宋体" w:cs="Times New Roman"/>
          <w:sz w:val="28"/>
          <w:szCs w:val="28"/>
        </w:rPr>
        <w:t>有必要提供的其他资料</w:t>
      </w:r>
    </w:p>
    <w:p w14:paraId="5A37B39D">
      <w:pPr>
        <w:spacing w:line="360" w:lineRule="auto"/>
        <w:ind w:left="3360" w:hanging="3360" w:hangingChars="1200"/>
        <w:rPr>
          <w:rFonts w:ascii="Times New Roman" w:hAnsi="Times New Roman" w:eastAsia="宋体" w:cs="Times New Roman"/>
          <w:sz w:val="28"/>
          <w:szCs w:val="28"/>
        </w:rPr>
      </w:pPr>
    </w:p>
    <w:p w14:paraId="5A37898F">
      <w:pPr>
        <w:spacing w:line="360" w:lineRule="auto"/>
        <w:rPr>
          <w:rFonts w:ascii="Times New Roman" w:hAnsi="Times New Roman" w:cs="Times New Roman"/>
          <w:sz w:val="24"/>
          <w:szCs w:val="24"/>
        </w:rPr>
      </w:pPr>
    </w:p>
    <w:p w14:paraId="7F7A78CF">
      <w:pPr>
        <w:rPr>
          <w:rFonts w:ascii="Times New Roman" w:hAnsi="Times New Roman" w:cs="Times New Roman"/>
        </w:rPr>
        <w:sectPr>
          <w:footerReference r:id="rId6" w:type="first"/>
          <w:footerReference r:id="rId5" w:type="default"/>
          <w:pgSz w:w="11907" w:h="16840"/>
          <w:pgMar w:top="1985" w:right="1588" w:bottom="1588" w:left="1588" w:header="680" w:footer="907" w:gutter="0"/>
          <w:pgNumType w:fmt="numberInDash"/>
          <w:cols w:space="720" w:num="1"/>
          <w:titlePg/>
          <w:docGrid w:linePitch="271" w:charSpace="0"/>
        </w:sectPr>
      </w:pPr>
    </w:p>
    <w:p w14:paraId="4FFF3378">
      <w:pPr>
        <w:pStyle w:val="5"/>
        <w:jc w:val="center"/>
        <w:rPr>
          <w:rFonts w:ascii="Times New Roman" w:hAnsi="Times New Roman" w:cs="Times New Roman"/>
          <w:b w:val="0"/>
          <w:bCs w:val="0"/>
          <w:sz w:val="36"/>
          <w:szCs w:val="36"/>
        </w:rPr>
      </w:pPr>
      <w:bookmarkStart w:id="5" w:name="_Toc116490182"/>
    </w:p>
    <w:p w14:paraId="46BA919D">
      <w:pPr>
        <w:pStyle w:val="5"/>
        <w:jc w:val="center"/>
        <w:rPr>
          <w:rFonts w:ascii="Times New Roman" w:hAnsi="Times New Roman" w:cs="Times New Roman"/>
          <w:b w:val="0"/>
          <w:bCs w:val="0"/>
        </w:rPr>
      </w:pPr>
      <w:r>
        <w:rPr>
          <w:rFonts w:ascii="Times New Roman" w:hAnsi="Times New Roman" w:cs="Times New Roman"/>
          <w:b w:val="0"/>
          <w:bCs w:val="0"/>
        </w:rPr>
        <w:t>一、法定代表人身份证明书</w:t>
      </w:r>
      <w:bookmarkEnd w:id="5"/>
    </w:p>
    <w:p w14:paraId="68CD397D">
      <w:pPr>
        <w:spacing w:line="400" w:lineRule="exact"/>
        <w:rPr>
          <w:rFonts w:ascii="Times New Roman" w:hAnsi="Times New Roman" w:cs="Times New Roman"/>
          <w:sz w:val="28"/>
          <w:szCs w:val="28"/>
        </w:rPr>
      </w:pPr>
    </w:p>
    <w:p w14:paraId="652880AC">
      <w:pPr>
        <w:spacing w:line="360" w:lineRule="auto"/>
        <w:rPr>
          <w:rFonts w:ascii="Times New Roman" w:hAnsi="Times New Roman" w:cs="Times New Roman"/>
          <w:sz w:val="28"/>
          <w:szCs w:val="28"/>
        </w:rPr>
      </w:pPr>
      <w:r>
        <w:rPr>
          <w:rFonts w:ascii="Times New Roman" w:hAnsi="Times New Roman" w:cs="Times New Roman"/>
          <w:sz w:val="28"/>
          <w:szCs w:val="28"/>
        </w:rPr>
        <w:t>单位名称：</w:t>
      </w:r>
    </w:p>
    <w:p w14:paraId="2C6C0A17">
      <w:pPr>
        <w:spacing w:line="360" w:lineRule="auto"/>
        <w:rPr>
          <w:rFonts w:ascii="Times New Roman" w:hAnsi="Times New Roman" w:cs="Times New Roman"/>
          <w:sz w:val="28"/>
          <w:szCs w:val="28"/>
        </w:rPr>
      </w:pPr>
      <w:r>
        <w:rPr>
          <w:rFonts w:ascii="Times New Roman" w:hAnsi="Times New Roman" w:cs="Times New Roman"/>
          <w:sz w:val="28"/>
          <w:szCs w:val="28"/>
        </w:rPr>
        <w:t>单位性质：</w:t>
      </w:r>
    </w:p>
    <w:p w14:paraId="432EE0FF">
      <w:pPr>
        <w:spacing w:line="360" w:lineRule="auto"/>
        <w:rPr>
          <w:rFonts w:ascii="Times New Roman" w:hAnsi="Times New Roman" w:cs="Times New Roman"/>
          <w:sz w:val="28"/>
          <w:szCs w:val="28"/>
        </w:rPr>
      </w:pPr>
      <w:r>
        <w:rPr>
          <w:rFonts w:ascii="Times New Roman" w:hAnsi="Times New Roman" w:cs="Times New Roman"/>
          <w:sz w:val="28"/>
          <w:szCs w:val="28"/>
        </w:rPr>
        <w:t>详细地址及办公电话：</w:t>
      </w:r>
    </w:p>
    <w:p w14:paraId="391D60F4">
      <w:pPr>
        <w:spacing w:line="360" w:lineRule="auto"/>
        <w:rPr>
          <w:rFonts w:ascii="Times New Roman" w:hAnsi="Times New Roman" w:cs="Times New Roman"/>
          <w:sz w:val="28"/>
          <w:szCs w:val="28"/>
        </w:rPr>
      </w:pPr>
      <w:r>
        <w:rPr>
          <w:rFonts w:ascii="Times New Roman" w:hAnsi="Times New Roman" w:cs="Times New Roman"/>
          <w:sz w:val="28"/>
          <w:szCs w:val="28"/>
        </w:rPr>
        <w:t>成立时间：</w:t>
      </w:r>
    </w:p>
    <w:p w14:paraId="5B2E9D48">
      <w:pPr>
        <w:spacing w:line="360" w:lineRule="auto"/>
        <w:rPr>
          <w:rFonts w:ascii="Times New Roman" w:hAnsi="Times New Roman" w:cs="Times New Roman"/>
          <w:sz w:val="28"/>
          <w:szCs w:val="28"/>
        </w:rPr>
      </w:pPr>
    </w:p>
    <w:p w14:paraId="3EE08447">
      <w:pPr>
        <w:spacing w:line="360" w:lineRule="auto"/>
        <w:rPr>
          <w:rFonts w:ascii="Times New Roman" w:hAnsi="Times New Roman" w:cs="Times New Roman"/>
          <w:sz w:val="28"/>
          <w:szCs w:val="28"/>
        </w:rPr>
      </w:pPr>
      <w:r>
        <w:rPr>
          <w:rFonts w:ascii="Times New Roman" w:hAnsi="Times New Roman" w:cs="Times New Roman"/>
          <w:sz w:val="28"/>
          <w:szCs w:val="28"/>
        </w:rPr>
        <w:t xml:space="preserve">姓名：          性别：          年龄：        职务：       </w:t>
      </w:r>
    </w:p>
    <w:p w14:paraId="62FC28CC">
      <w:pPr>
        <w:spacing w:line="360" w:lineRule="auto"/>
        <w:rPr>
          <w:rFonts w:ascii="Times New Roman" w:hAnsi="Times New Roman" w:cs="Times New Roman"/>
          <w:sz w:val="28"/>
          <w:szCs w:val="28"/>
        </w:rPr>
      </w:pPr>
      <w:r>
        <w:rPr>
          <w:rFonts w:ascii="Times New Roman" w:hAnsi="Times New Roman" w:cs="Times New Roman"/>
          <w:sz w:val="28"/>
          <w:szCs w:val="28"/>
        </w:rPr>
        <w:t>系            （报名单位名称）的法定代表人。</w:t>
      </w:r>
    </w:p>
    <w:p w14:paraId="6DFE9AD9">
      <w:pPr>
        <w:spacing w:line="360" w:lineRule="auto"/>
        <w:rPr>
          <w:rFonts w:ascii="Times New Roman" w:hAnsi="Times New Roman" w:cs="Times New Roman"/>
          <w:sz w:val="28"/>
          <w:szCs w:val="28"/>
        </w:rPr>
      </w:pPr>
    </w:p>
    <w:p w14:paraId="0F754A54">
      <w:pPr>
        <w:spacing w:line="360" w:lineRule="auto"/>
        <w:rPr>
          <w:rFonts w:ascii="Times New Roman" w:hAnsi="Times New Roman" w:cs="Times New Roman"/>
          <w:sz w:val="28"/>
          <w:szCs w:val="28"/>
        </w:rPr>
      </w:pPr>
      <w:r>
        <w:rPr>
          <w:rFonts w:ascii="Times New Roman" w:hAnsi="Times New Roman" w:cs="Times New Roman"/>
          <w:sz w:val="28"/>
          <w:szCs w:val="28"/>
        </w:rPr>
        <w:t>特此证明！</w:t>
      </w:r>
    </w:p>
    <w:p w14:paraId="7CB0A019">
      <w:pPr>
        <w:spacing w:line="400" w:lineRule="exact"/>
        <w:rPr>
          <w:rFonts w:ascii="Times New Roman" w:hAnsi="Times New Roman" w:cs="Times New Roman"/>
          <w:sz w:val="28"/>
          <w:szCs w:val="28"/>
        </w:rPr>
      </w:pPr>
    </w:p>
    <w:p w14:paraId="163C730F">
      <w:pPr>
        <w:spacing w:line="400" w:lineRule="exact"/>
        <w:ind w:firstLine="4350"/>
        <w:rPr>
          <w:rFonts w:ascii="Times New Roman" w:hAnsi="Times New Roman" w:cs="Times New Roman"/>
          <w:sz w:val="28"/>
          <w:szCs w:val="28"/>
        </w:rPr>
      </w:pPr>
      <w:r>
        <w:rPr>
          <w:rFonts w:ascii="Times New Roman" w:hAnsi="Times New Roman" w:cs="Times New Roman"/>
          <w:sz w:val="28"/>
          <w:szCs w:val="28"/>
        </w:rPr>
        <w:t>报名单位：     （公章）</w:t>
      </w:r>
    </w:p>
    <w:p w14:paraId="78F80CBB">
      <w:pPr>
        <w:spacing w:line="400" w:lineRule="exact"/>
        <w:ind w:firstLine="4350"/>
        <w:rPr>
          <w:rFonts w:ascii="Times New Roman" w:hAnsi="Times New Roman" w:cs="Times New Roman"/>
          <w:sz w:val="28"/>
          <w:szCs w:val="28"/>
        </w:rPr>
      </w:pPr>
    </w:p>
    <w:p w14:paraId="6B182AF2">
      <w:pPr>
        <w:spacing w:line="400" w:lineRule="exact"/>
        <w:ind w:firstLine="4350"/>
        <w:rPr>
          <w:rFonts w:ascii="Times New Roman" w:hAnsi="Times New Roman" w:cs="Times New Roman"/>
          <w:sz w:val="28"/>
          <w:szCs w:val="28"/>
        </w:rPr>
      </w:pPr>
      <w:r>
        <w:rPr>
          <w:rFonts w:ascii="Times New Roman" w:hAnsi="Times New Roman" w:cs="Times New Roman"/>
          <w:sz w:val="28"/>
          <w:szCs w:val="28"/>
        </w:rPr>
        <w:t>日  期：      年   月   日</w:t>
      </w:r>
    </w:p>
    <w:p w14:paraId="23689B7B">
      <w:pPr>
        <w:pStyle w:val="11"/>
        <w:rPr>
          <w:rFonts w:ascii="Times New Roman" w:hAnsi="Times New Roman" w:cs="Times New Roman"/>
          <w:sz w:val="28"/>
          <w:szCs w:val="28"/>
        </w:rPr>
      </w:pPr>
    </w:p>
    <w:p w14:paraId="3978AAD1">
      <w:pPr>
        <w:spacing w:line="400" w:lineRule="exact"/>
        <w:rPr>
          <w:rFonts w:ascii="Times New Roman" w:hAnsi="Times New Roman" w:eastAsia="宋体" w:cs="Times New Roman"/>
          <w:b/>
          <w:sz w:val="28"/>
          <w:szCs w:val="28"/>
        </w:rPr>
      </w:pPr>
      <w:r>
        <w:rPr>
          <w:rFonts w:ascii="Times New Roman" w:hAnsi="Times New Roman" w:cs="Times New Roman"/>
          <w:b/>
          <w:sz w:val="28"/>
          <w:szCs w:val="28"/>
        </w:rPr>
        <w:t>后附法定代表人身份证复印件（正反面）</w:t>
      </w:r>
    </w:p>
    <w:p w14:paraId="1FC62625">
      <w:pPr>
        <w:spacing w:line="400" w:lineRule="exact"/>
        <w:rPr>
          <w:rFonts w:ascii="Times New Roman" w:hAnsi="Times New Roman" w:cs="Times New Roman"/>
          <w:sz w:val="28"/>
          <w:szCs w:val="28"/>
        </w:rPr>
      </w:pPr>
    </w:p>
    <w:p w14:paraId="2076BD28">
      <w:pPr>
        <w:spacing w:line="400" w:lineRule="exact"/>
        <w:rPr>
          <w:rFonts w:ascii="Times New Roman" w:hAnsi="Times New Roman" w:cs="Times New Roman"/>
          <w:sz w:val="24"/>
          <w:szCs w:val="24"/>
        </w:rPr>
      </w:pPr>
    </w:p>
    <w:p w14:paraId="58CFB9A6">
      <w:pPr>
        <w:spacing w:line="400" w:lineRule="exact"/>
        <w:rPr>
          <w:rFonts w:ascii="Times New Roman" w:hAnsi="Times New Roman" w:cs="Times New Roman"/>
          <w:sz w:val="24"/>
          <w:szCs w:val="24"/>
        </w:rPr>
      </w:pPr>
    </w:p>
    <w:p w14:paraId="0A83CAF6">
      <w:pPr>
        <w:spacing w:line="400" w:lineRule="exact"/>
        <w:rPr>
          <w:rFonts w:ascii="Times New Roman" w:hAnsi="Times New Roman" w:cs="Times New Roman"/>
          <w:sz w:val="24"/>
          <w:szCs w:val="24"/>
        </w:rPr>
      </w:pPr>
    </w:p>
    <w:p w14:paraId="728EEDB3">
      <w:pPr>
        <w:pStyle w:val="5"/>
        <w:jc w:val="center"/>
        <w:rPr>
          <w:rFonts w:ascii="Times New Roman" w:hAnsi="Times New Roman" w:cs="Times New Roman"/>
          <w:b w:val="0"/>
          <w:bCs w:val="0"/>
        </w:rPr>
      </w:pPr>
      <w:bookmarkStart w:id="6" w:name="_Toc256013811"/>
      <w:bookmarkStart w:id="7" w:name="_Toc116490183"/>
      <w:r>
        <w:rPr>
          <w:rFonts w:ascii="Times New Roman" w:hAnsi="Times New Roman" w:cs="Times New Roman"/>
          <w:b w:val="0"/>
          <w:bCs w:val="0"/>
        </w:rPr>
        <w:t>二、授权委托书</w:t>
      </w:r>
      <w:bookmarkEnd w:id="6"/>
      <w:bookmarkEnd w:id="7"/>
    </w:p>
    <w:p w14:paraId="6F38E7C7">
      <w:pPr>
        <w:spacing w:line="400" w:lineRule="exact"/>
        <w:rPr>
          <w:rFonts w:ascii="Times New Roman" w:hAnsi="Times New Roman" w:cs="Times New Roman"/>
          <w:sz w:val="24"/>
          <w:szCs w:val="24"/>
        </w:rPr>
      </w:pPr>
    </w:p>
    <w:p w14:paraId="7C631A59">
      <w:pPr>
        <w:spacing w:line="400" w:lineRule="exact"/>
        <w:rPr>
          <w:rFonts w:ascii="Times New Roman" w:hAnsi="Times New Roman" w:cs="Times New Roman"/>
          <w:sz w:val="24"/>
          <w:szCs w:val="24"/>
        </w:rPr>
      </w:pPr>
    </w:p>
    <w:p w14:paraId="12456110">
      <w:pPr>
        <w:spacing w:line="360" w:lineRule="auto"/>
        <w:rPr>
          <w:rFonts w:hint="eastAsia" w:asciiTheme="minorEastAsia" w:hAnsiTheme="minorEastAsia" w:eastAsiaTheme="minorEastAsia" w:cstheme="minorEastAsia"/>
          <w:sz w:val="28"/>
          <w:szCs w:val="28"/>
        </w:rPr>
      </w:pPr>
      <w:r>
        <w:rPr>
          <w:rFonts w:ascii="Times New Roman" w:hAnsi="Times New Roman" w:cs="Times New Roman"/>
          <w:sz w:val="28"/>
          <w:szCs w:val="28"/>
          <w:u w:val="single"/>
        </w:rPr>
        <w:t xml:space="preserve">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（公告人）：</w:t>
      </w:r>
    </w:p>
    <w:p w14:paraId="6448D44E">
      <w:pPr>
        <w:keepNext w:val="0"/>
        <w:keepLines w:val="0"/>
        <w:pageBreakBefore w:val="0"/>
        <w:widowControl w:val="0"/>
        <w:kinsoku/>
        <w:wordWrap/>
        <w:overflowPunct/>
        <w:topLinePunct w:val="0"/>
        <w:autoSpaceDE/>
        <w:autoSpaceDN/>
        <w:bidi w:val="0"/>
        <w:adjustRightInd/>
        <w:snapToGrid/>
        <w:spacing w:after="0" w:line="360" w:lineRule="auto"/>
        <w:ind w:firstLine="567"/>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兹委托</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(姓名)职务：</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为我方的委托代理人，代表我方参与</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评审过程中的具体工作，并签署所有有关文件材料、协议和造价咨询合同。</w:t>
      </w:r>
    </w:p>
    <w:p w14:paraId="535CA422">
      <w:pPr>
        <w:keepNext w:val="0"/>
        <w:keepLines w:val="0"/>
        <w:pageBreakBefore w:val="0"/>
        <w:widowControl w:val="0"/>
        <w:kinsoku/>
        <w:wordWrap/>
        <w:overflowPunct/>
        <w:topLinePunct w:val="0"/>
        <w:autoSpaceDE/>
        <w:autoSpaceDN/>
        <w:bidi w:val="0"/>
        <w:adjustRightInd/>
        <w:snapToGrid/>
        <w:spacing w:after="0" w:line="360" w:lineRule="auto"/>
        <w:ind w:firstLine="567"/>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我方对上述被委托人的行为承担全部责任。</w:t>
      </w:r>
    </w:p>
    <w:p w14:paraId="11D9C85F">
      <w:pPr>
        <w:keepNext w:val="0"/>
        <w:keepLines w:val="0"/>
        <w:pageBreakBefore w:val="0"/>
        <w:widowControl w:val="0"/>
        <w:kinsoku/>
        <w:wordWrap/>
        <w:overflowPunct/>
        <w:topLinePunct w:val="0"/>
        <w:autoSpaceDE/>
        <w:autoSpaceDN/>
        <w:bidi w:val="0"/>
        <w:adjustRightInd/>
        <w:snapToGrid/>
        <w:spacing w:after="0" w:line="360" w:lineRule="auto"/>
        <w:ind w:right="72" w:firstLine="567"/>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除非以书面形式通知你方撤销本授权，否则本授权委托书有效期将至你方选定招标代理单位后结束。无论本授权委托书撤销或有效期届满，均不影响被授权人在被授权期间所签订的任何文件材料的有效性。</w:t>
      </w:r>
    </w:p>
    <w:p w14:paraId="464A1A29">
      <w:pPr>
        <w:spacing w:line="360" w:lineRule="auto"/>
        <w:ind w:firstLine="567"/>
        <w:rPr>
          <w:rFonts w:hint="eastAsia" w:asciiTheme="minorEastAsia" w:hAnsiTheme="minorEastAsia" w:eastAsiaTheme="minorEastAsia" w:cstheme="minorEastAsia"/>
          <w:sz w:val="28"/>
          <w:szCs w:val="28"/>
        </w:rPr>
      </w:pPr>
    </w:p>
    <w:p w14:paraId="1A716D75">
      <w:pPr>
        <w:spacing w:line="360" w:lineRule="auto"/>
        <w:ind w:firstLine="56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报名单位：</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（全称，盖章）</w:t>
      </w:r>
    </w:p>
    <w:p w14:paraId="452CEBBE">
      <w:pPr>
        <w:spacing w:line="360" w:lineRule="auto"/>
        <w:ind w:firstLine="56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法定代表人：</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（签字、盖章）</w:t>
      </w:r>
    </w:p>
    <w:p w14:paraId="0347A174">
      <w:pPr>
        <w:spacing w:line="360" w:lineRule="auto"/>
        <w:ind w:firstLine="56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职      务：</w:t>
      </w:r>
      <w:r>
        <w:rPr>
          <w:rFonts w:hint="eastAsia" w:asciiTheme="minorEastAsia" w:hAnsiTheme="minorEastAsia" w:eastAsiaTheme="minorEastAsia" w:cstheme="minorEastAsia"/>
          <w:sz w:val="28"/>
          <w:szCs w:val="28"/>
          <w:u w:val="single"/>
        </w:rPr>
        <w:t xml:space="preserve">                                </w:t>
      </w:r>
    </w:p>
    <w:p w14:paraId="1B4ECBD0">
      <w:pPr>
        <w:spacing w:line="360" w:lineRule="auto"/>
        <w:ind w:firstLine="56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委托代理人：</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（签字）</w:t>
      </w:r>
    </w:p>
    <w:p w14:paraId="4E33B41D">
      <w:pPr>
        <w:spacing w:line="360" w:lineRule="auto"/>
        <w:ind w:firstLine="56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职      务：</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 xml:space="preserve"> </w:t>
      </w:r>
    </w:p>
    <w:p w14:paraId="425063B5">
      <w:pPr>
        <w:spacing w:line="360" w:lineRule="auto"/>
        <w:ind w:firstLine="56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身份证号码：</w:t>
      </w:r>
      <w:r>
        <w:rPr>
          <w:rFonts w:hint="eastAsia" w:asciiTheme="minorEastAsia" w:hAnsiTheme="minorEastAsia" w:eastAsiaTheme="minorEastAsia" w:cstheme="minorEastAsia"/>
          <w:sz w:val="28"/>
          <w:szCs w:val="28"/>
          <w:u w:val="single"/>
        </w:rPr>
        <w:t xml:space="preserve">                                 </w:t>
      </w:r>
    </w:p>
    <w:p w14:paraId="0BCC7587">
      <w:pPr>
        <w:spacing w:line="360" w:lineRule="auto"/>
        <w:ind w:firstLine="567"/>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sz w:val="28"/>
          <w:szCs w:val="28"/>
        </w:rPr>
        <w:t>日      期：</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年</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月</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日</w:t>
      </w:r>
    </w:p>
    <w:p w14:paraId="1C1AA69B">
      <w:pPr>
        <w:spacing w:line="360" w:lineRule="auto"/>
        <w:jc w:val="center"/>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sz w:val="28"/>
          <w:szCs w:val="28"/>
        </w:rPr>
        <w:t xml:space="preserve">           </w:t>
      </w:r>
    </w:p>
    <w:p w14:paraId="3191629F">
      <w:pPr>
        <w:spacing w:line="360" w:lineRule="auto"/>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后附被授权人身份证复印件（正反面）</w:t>
      </w:r>
    </w:p>
    <w:p w14:paraId="2C99BA02">
      <w:pPr>
        <w:spacing w:line="400" w:lineRule="exact"/>
        <w:jc w:val="center"/>
        <w:rPr>
          <w:rFonts w:hint="eastAsia" w:asciiTheme="minorEastAsia" w:hAnsiTheme="minorEastAsia" w:eastAsiaTheme="minorEastAsia" w:cstheme="minorEastAsia"/>
          <w:b/>
          <w:sz w:val="24"/>
          <w:szCs w:val="24"/>
        </w:rPr>
      </w:pPr>
    </w:p>
    <w:p w14:paraId="1309612F">
      <w:pPr>
        <w:pStyle w:val="5"/>
        <w:jc w:val="center"/>
        <w:rPr>
          <w:rFonts w:ascii="Times New Roman" w:hAnsi="Times New Roman" w:cs="Times New Roman"/>
          <w:b w:val="0"/>
          <w:bCs w:val="0"/>
        </w:rPr>
      </w:pPr>
      <w:bookmarkStart w:id="8" w:name="_Toc116490189"/>
      <w:bookmarkStart w:id="9" w:name="_Toc256013816"/>
      <w:r>
        <w:rPr>
          <w:rFonts w:hint="eastAsia" w:ascii="Times New Roman" w:hAnsi="Times New Roman" w:cs="Times New Roman"/>
          <w:b w:val="0"/>
          <w:bCs w:val="0"/>
        </w:rPr>
        <w:t>三</w:t>
      </w:r>
      <w:r>
        <w:rPr>
          <w:rFonts w:ascii="Times New Roman" w:hAnsi="Times New Roman" w:cs="Times New Roman"/>
          <w:b w:val="0"/>
          <w:bCs w:val="0"/>
        </w:rPr>
        <w:t>、工作方案</w:t>
      </w:r>
      <w:bookmarkEnd w:id="8"/>
    </w:p>
    <w:p w14:paraId="4C322694">
      <w:pPr>
        <w:spacing w:line="360" w:lineRule="auto"/>
        <w:jc w:val="center"/>
        <w:rPr>
          <w:rFonts w:ascii="Times New Roman" w:hAnsi="Times New Roman" w:cs="Times New Roman"/>
          <w:b/>
          <w:sz w:val="28"/>
          <w:szCs w:val="28"/>
        </w:rPr>
      </w:pPr>
    </w:p>
    <w:p w14:paraId="25F11770">
      <w:pPr>
        <w:spacing w:line="360" w:lineRule="auto"/>
        <w:jc w:val="center"/>
        <w:rPr>
          <w:rFonts w:ascii="Times New Roman" w:hAnsi="Times New Roman" w:cs="Times New Roman"/>
          <w:bCs/>
          <w:sz w:val="28"/>
          <w:szCs w:val="28"/>
        </w:rPr>
      </w:pPr>
      <w:r>
        <w:rPr>
          <w:rFonts w:ascii="Times New Roman" w:hAnsi="Times New Roman" w:cs="Times New Roman"/>
          <w:bCs/>
          <w:sz w:val="28"/>
          <w:szCs w:val="28"/>
        </w:rPr>
        <w:t>1、工作方案说明</w:t>
      </w:r>
    </w:p>
    <w:p w14:paraId="177E3C83">
      <w:pPr>
        <w:spacing w:line="360" w:lineRule="auto"/>
        <w:ind w:firstLine="560" w:firstLineChars="200"/>
        <w:rPr>
          <w:rFonts w:ascii="Times New Roman" w:hAnsi="Times New Roman" w:cs="Times New Roman"/>
          <w:sz w:val="28"/>
          <w:szCs w:val="21"/>
        </w:rPr>
      </w:pPr>
    </w:p>
    <w:p w14:paraId="43D4C8D6">
      <w:pPr>
        <w:spacing w:line="360" w:lineRule="auto"/>
        <w:ind w:firstLine="560" w:firstLineChars="200"/>
        <w:rPr>
          <w:rFonts w:hint="eastAsia" w:asciiTheme="minorEastAsia" w:hAnsiTheme="minorEastAsia" w:eastAsiaTheme="minorEastAsia" w:cstheme="minorEastAsia"/>
          <w:sz w:val="28"/>
          <w:szCs w:val="21"/>
        </w:rPr>
      </w:pPr>
      <w:r>
        <w:rPr>
          <w:rFonts w:hint="eastAsia" w:asciiTheme="minorEastAsia" w:hAnsiTheme="minorEastAsia" w:eastAsiaTheme="minorEastAsia" w:cstheme="minorEastAsia"/>
          <w:sz w:val="28"/>
          <w:szCs w:val="21"/>
        </w:rPr>
        <w:t>说明：针对本次评审若被选定后拟投入的人员、设备情况，结合实际提出切实可行的工期保证措施、质量保证措施、自律保证措施、组织协调保证措施，同时应对复杂工程特点，提出相应工作措施等。格式不作统一规定，由报名单位自行编制。</w:t>
      </w:r>
    </w:p>
    <w:p w14:paraId="70F8EA86">
      <w:pPr>
        <w:spacing w:line="360" w:lineRule="auto"/>
        <w:ind w:firstLine="560" w:firstLineChars="200"/>
        <w:rPr>
          <w:rFonts w:hint="eastAsia" w:asciiTheme="minorEastAsia" w:hAnsiTheme="minorEastAsia" w:eastAsiaTheme="minorEastAsia" w:cstheme="minorEastAsia"/>
          <w:sz w:val="28"/>
          <w:szCs w:val="21"/>
        </w:rPr>
      </w:pPr>
      <w:r>
        <w:rPr>
          <w:rFonts w:hint="eastAsia" w:asciiTheme="minorEastAsia" w:hAnsiTheme="minorEastAsia" w:eastAsiaTheme="minorEastAsia" w:cstheme="minorEastAsia"/>
          <w:sz w:val="28"/>
          <w:szCs w:val="21"/>
        </w:rPr>
        <w:t xml:space="preserve">附：办公设备配置表        </w:t>
      </w:r>
    </w:p>
    <w:p w14:paraId="18CBC616">
      <w:pPr>
        <w:spacing w:line="400" w:lineRule="exact"/>
        <w:ind w:firstLine="3463" w:firstLineChars="1232"/>
        <w:rPr>
          <w:rFonts w:ascii="Times New Roman" w:hAnsi="Times New Roman" w:cs="Times New Roman"/>
          <w:bCs/>
          <w:sz w:val="28"/>
          <w:szCs w:val="28"/>
        </w:rPr>
      </w:pPr>
      <w:r>
        <w:rPr>
          <w:rFonts w:hint="eastAsia" w:asciiTheme="minorEastAsia" w:hAnsiTheme="minorEastAsia" w:eastAsiaTheme="minorEastAsia" w:cstheme="minorEastAsia"/>
          <w:b/>
          <w:sz w:val="28"/>
          <w:szCs w:val="28"/>
        </w:rPr>
        <w:br w:type="page"/>
      </w:r>
      <w:bookmarkStart w:id="10" w:name="_Toc256013823"/>
      <w:r>
        <w:rPr>
          <w:rFonts w:ascii="Times New Roman" w:hAnsi="Times New Roman" w:cs="Times New Roman"/>
          <w:bCs/>
          <w:sz w:val="28"/>
          <w:szCs w:val="28"/>
        </w:rPr>
        <w:t>办公设备配置表</w:t>
      </w:r>
      <w:bookmarkEnd w:id="10"/>
    </w:p>
    <w:p w14:paraId="24BAF7B3">
      <w:pPr>
        <w:spacing w:line="400" w:lineRule="exact"/>
        <w:ind w:firstLine="480" w:firstLineChars="200"/>
        <w:rPr>
          <w:rFonts w:ascii="Times New Roman" w:hAnsi="Times New Roman" w:cs="Times New Roman"/>
          <w:sz w:val="24"/>
          <w:szCs w:val="24"/>
        </w:rPr>
      </w:pPr>
      <w:r>
        <w:rPr>
          <w:rFonts w:ascii="Times New Roman" w:hAnsi="Times New Roman" w:cs="Times New Roman"/>
          <w:sz w:val="24"/>
          <w:szCs w:val="24"/>
        </w:rPr>
        <w:t>项目名称：</w:t>
      </w:r>
    </w:p>
    <w:tbl>
      <w:tblPr>
        <w:tblStyle w:val="12"/>
        <w:tblW w:w="0" w:type="auto"/>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0"/>
        <w:gridCol w:w="1872"/>
        <w:gridCol w:w="1344"/>
        <w:gridCol w:w="1067"/>
        <w:gridCol w:w="1298"/>
        <w:gridCol w:w="1298"/>
        <w:gridCol w:w="1248"/>
      </w:tblGrid>
      <w:tr w14:paraId="48743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1" w:hRule="atLeast"/>
        </w:trPr>
        <w:tc>
          <w:tcPr>
            <w:tcW w:w="650" w:type="dxa"/>
            <w:tcBorders>
              <w:top w:val="single" w:color="auto" w:sz="12" w:space="0"/>
              <w:left w:val="single" w:color="auto" w:sz="12" w:space="0"/>
              <w:bottom w:val="single" w:color="auto" w:sz="12" w:space="0"/>
              <w:right w:val="single" w:color="auto" w:sz="4" w:space="0"/>
            </w:tcBorders>
            <w:vAlign w:val="center"/>
          </w:tcPr>
          <w:p w14:paraId="4E6772A2">
            <w:pPr>
              <w:spacing w:line="400" w:lineRule="exact"/>
              <w:jc w:val="center"/>
              <w:rPr>
                <w:rFonts w:ascii="Times New Roman" w:hAnsi="Times New Roman" w:cs="Times New Roman"/>
                <w:sz w:val="24"/>
                <w:szCs w:val="24"/>
              </w:rPr>
            </w:pPr>
            <w:r>
              <w:rPr>
                <w:rFonts w:ascii="Times New Roman" w:hAnsi="Times New Roman" w:cs="Times New Roman"/>
                <w:sz w:val="24"/>
                <w:szCs w:val="24"/>
              </w:rPr>
              <w:t>序号</w:t>
            </w:r>
          </w:p>
        </w:tc>
        <w:tc>
          <w:tcPr>
            <w:tcW w:w="1872" w:type="dxa"/>
            <w:tcBorders>
              <w:top w:val="single" w:color="auto" w:sz="12" w:space="0"/>
              <w:left w:val="single" w:color="auto" w:sz="4" w:space="0"/>
              <w:bottom w:val="single" w:color="auto" w:sz="12" w:space="0"/>
              <w:right w:val="single" w:color="auto" w:sz="4" w:space="0"/>
            </w:tcBorders>
            <w:vAlign w:val="center"/>
          </w:tcPr>
          <w:p w14:paraId="6983EB8E">
            <w:pPr>
              <w:spacing w:line="400" w:lineRule="exact"/>
              <w:jc w:val="center"/>
              <w:rPr>
                <w:rFonts w:ascii="Times New Roman" w:hAnsi="Times New Roman" w:cs="Times New Roman"/>
                <w:sz w:val="24"/>
                <w:szCs w:val="24"/>
              </w:rPr>
            </w:pPr>
            <w:r>
              <w:rPr>
                <w:rFonts w:ascii="Times New Roman" w:hAnsi="Times New Roman" w:cs="Times New Roman"/>
                <w:sz w:val="24"/>
                <w:szCs w:val="24"/>
              </w:rPr>
              <w:t>主要设备名称</w:t>
            </w:r>
          </w:p>
        </w:tc>
        <w:tc>
          <w:tcPr>
            <w:tcW w:w="1344" w:type="dxa"/>
            <w:tcBorders>
              <w:top w:val="single" w:color="auto" w:sz="12" w:space="0"/>
              <w:left w:val="single" w:color="auto" w:sz="4" w:space="0"/>
              <w:bottom w:val="single" w:color="auto" w:sz="12" w:space="0"/>
              <w:right w:val="single" w:color="auto" w:sz="4" w:space="0"/>
            </w:tcBorders>
            <w:vAlign w:val="center"/>
          </w:tcPr>
          <w:p w14:paraId="224C59B6">
            <w:pPr>
              <w:spacing w:line="400" w:lineRule="exact"/>
              <w:jc w:val="center"/>
              <w:rPr>
                <w:rFonts w:ascii="Times New Roman" w:hAnsi="Times New Roman" w:cs="Times New Roman"/>
                <w:sz w:val="24"/>
                <w:szCs w:val="24"/>
              </w:rPr>
            </w:pPr>
            <w:r>
              <w:rPr>
                <w:rFonts w:ascii="Times New Roman" w:hAnsi="Times New Roman" w:cs="Times New Roman"/>
                <w:sz w:val="24"/>
                <w:szCs w:val="24"/>
              </w:rPr>
              <w:t>规格型号</w:t>
            </w:r>
          </w:p>
        </w:tc>
        <w:tc>
          <w:tcPr>
            <w:tcW w:w="1067" w:type="dxa"/>
            <w:tcBorders>
              <w:top w:val="single" w:color="auto" w:sz="12" w:space="0"/>
              <w:left w:val="single" w:color="auto" w:sz="4" w:space="0"/>
              <w:bottom w:val="single" w:color="auto" w:sz="12" w:space="0"/>
              <w:right w:val="single" w:color="auto" w:sz="4" w:space="0"/>
            </w:tcBorders>
            <w:vAlign w:val="center"/>
          </w:tcPr>
          <w:p w14:paraId="17E3C8E6">
            <w:pPr>
              <w:spacing w:line="400" w:lineRule="exact"/>
              <w:jc w:val="center"/>
              <w:rPr>
                <w:rFonts w:ascii="Times New Roman" w:hAnsi="Times New Roman" w:cs="Times New Roman"/>
                <w:sz w:val="24"/>
                <w:szCs w:val="24"/>
              </w:rPr>
            </w:pPr>
            <w:r>
              <w:rPr>
                <w:rFonts w:ascii="Times New Roman" w:hAnsi="Times New Roman" w:cs="Times New Roman"/>
                <w:sz w:val="24"/>
                <w:szCs w:val="24"/>
              </w:rPr>
              <w:t>数量</w:t>
            </w:r>
          </w:p>
        </w:tc>
        <w:tc>
          <w:tcPr>
            <w:tcW w:w="1298" w:type="dxa"/>
            <w:tcBorders>
              <w:top w:val="single" w:color="auto" w:sz="12" w:space="0"/>
              <w:left w:val="single" w:color="auto" w:sz="4" w:space="0"/>
              <w:bottom w:val="single" w:color="auto" w:sz="12" w:space="0"/>
              <w:right w:val="single" w:color="auto" w:sz="4" w:space="0"/>
            </w:tcBorders>
            <w:vAlign w:val="center"/>
          </w:tcPr>
          <w:p w14:paraId="0720171F">
            <w:pPr>
              <w:spacing w:line="400" w:lineRule="exact"/>
              <w:jc w:val="center"/>
              <w:rPr>
                <w:rFonts w:ascii="Times New Roman" w:hAnsi="Times New Roman" w:cs="Times New Roman"/>
                <w:sz w:val="24"/>
                <w:szCs w:val="24"/>
              </w:rPr>
            </w:pPr>
            <w:r>
              <w:rPr>
                <w:rFonts w:ascii="Times New Roman" w:hAnsi="Times New Roman" w:cs="Times New Roman"/>
                <w:sz w:val="24"/>
                <w:szCs w:val="24"/>
              </w:rPr>
              <w:t>使用情况</w:t>
            </w:r>
          </w:p>
        </w:tc>
        <w:tc>
          <w:tcPr>
            <w:tcW w:w="1298" w:type="dxa"/>
            <w:tcBorders>
              <w:top w:val="single" w:color="auto" w:sz="12" w:space="0"/>
              <w:left w:val="single" w:color="auto" w:sz="4" w:space="0"/>
              <w:bottom w:val="single" w:color="auto" w:sz="12" w:space="0"/>
              <w:right w:val="single" w:color="auto" w:sz="4" w:space="0"/>
            </w:tcBorders>
            <w:vAlign w:val="center"/>
          </w:tcPr>
          <w:p w14:paraId="52CE86F7">
            <w:pPr>
              <w:spacing w:line="400" w:lineRule="exact"/>
              <w:jc w:val="center"/>
              <w:rPr>
                <w:rFonts w:ascii="Times New Roman" w:hAnsi="Times New Roman" w:cs="Times New Roman"/>
                <w:sz w:val="24"/>
                <w:szCs w:val="24"/>
              </w:rPr>
            </w:pPr>
            <w:r>
              <w:rPr>
                <w:rFonts w:ascii="Times New Roman" w:hAnsi="Times New Roman" w:cs="Times New Roman"/>
                <w:sz w:val="24"/>
                <w:szCs w:val="24"/>
              </w:rPr>
              <w:t>投入时间</w:t>
            </w:r>
          </w:p>
        </w:tc>
        <w:tc>
          <w:tcPr>
            <w:tcW w:w="1248" w:type="dxa"/>
            <w:tcBorders>
              <w:top w:val="single" w:color="auto" w:sz="12" w:space="0"/>
              <w:left w:val="single" w:color="auto" w:sz="4" w:space="0"/>
              <w:bottom w:val="single" w:color="auto" w:sz="12" w:space="0"/>
              <w:right w:val="single" w:color="auto" w:sz="12" w:space="0"/>
            </w:tcBorders>
            <w:vAlign w:val="center"/>
          </w:tcPr>
          <w:p w14:paraId="3ACFE3BC">
            <w:pPr>
              <w:spacing w:line="400" w:lineRule="exact"/>
              <w:jc w:val="center"/>
              <w:rPr>
                <w:rFonts w:ascii="Times New Roman" w:hAnsi="Times New Roman" w:cs="Times New Roman"/>
                <w:sz w:val="24"/>
                <w:szCs w:val="24"/>
              </w:rPr>
            </w:pPr>
            <w:r>
              <w:rPr>
                <w:rFonts w:ascii="Times New Roman" w:hAnsi="Times New Roman" w:cs="Times New Roman"/>
                <w:sz w:val="24"/>
                <w:szCs w:val="24"/>
              </w:rPr>
              <w:t>备注</w:t>
            </w:r>
          </w:p>
        </w:tc>
      </w:tr>
      <w:tr w14:paraId="19B26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650" w:type="dxa"/>
            <w:tcBorders>
              <w:top w:val="single" w:color="auto" w:sz="12" w:space="0"/>
              <w:left w:val="single" w:color="auto" w:sz="12" w:space="0"/>
              <w:bottom w:val="single" w:color="auto" w:sz="4" w:space="0"/>
              <w:right w:val="single" w:color="auto" w:sz="4" w:space="0"/>
            </w:tcBorders>
            <w:vAlign w:val="center"/>
          </w:tcPr>
          <w:p w14:paraId="6553C7C6">
            <w:pPr>
              <w:spacing w:line="400" w:lineRule="exact"/>
              <w:rPr>
                <w:rFonts w:ascii="Times New Roman" w:hAnsi="Times New Roman" w:cs="Times New Roman"/>
                <w:sz w:val="24"/>
                <w:szCs w:val="24"/>
              </w:rPr>
            </w:pPr>
          </w:p>
        </w:tc>
        <w:tc>
          <w:tcPr>
            <w:tcW w:w="1872" w:type="dxa"/>
            <w:tcBorders>
              <w:top w:val="single" w:color="auto" w:sz="12" w:space="0"/>
              <w:left w:val="single" w:color="auto" w:sz="4" w:space="0"/>
              <w:bottom w:val="single" w:color="auto" w:sz="4" w:space="0"/>
              <w:right w:val="single" w:color="auto" w:sz="4" w:space="0"/>
            </w:tcBorders>
            <w:vAlign w:val="center"/>
          </w:tcPr>
          <w:p w14:paraId="62DD1098">
            <w:pPr>
              <w:spacing w:line="400" w:lineRule="exact"/>
              <w:rPr>
                <w:rFonts w:ascii="Times New Roman" w:hAnsi="Times New Roman" w:cs="Times New Roman"/>
                <w:sz w:val="24"/>
                <w:szCs w:val="24"/>
              </w:rPr>
            </w:pPr>
          </w:p>
        </w:tc>
        <w:tc>
          <w:tcPr>
            <w:tcW w:w="1344" w:type="dxa"/>
            <w:tcBorders>
              <w:top w:val="single" w:color="auto" w:sz="12" w:space="0"/>
              <w:left w:val="single" w:color="auto" w:sz="4" w:space="0"/>
              <w:bottom w:val="single" w:color="auto" w:sz="4" w:space="0"/>
              <w:right w:val="single" w:color="auto" w:sz="4" w:space="0"/>
            </w:tcBorders>
            <w:vAlign w:val="center"/>
          </w:tcPr>
          <w:p w14:paraId="086F94AA">
            <w:pPr>
              <w:spacing w:line="400" w:lineRule="exact"/>
              <w:rPr>
                <w:rFonts w:ascii="Times New Roman" w:hAnsi="Times New Roman" w:cs="Times New Roman"/>
                <w:sz w:val="24"/>
                <w:szCs w:val="24"/>
              </w:rPr>
            </w:pPr>
          </w:p>
        </w:tc>
        <w:tc>
          <w:tcPr>
            <w:tcW w:w="1067" w:type="dxa"/>
            <w:tcBorders>
              <w:top w:val="single" w:color="auto" w:sz="12" w:space="0"/>
              <w:left w:val="single" w:color="auto" w:sz="4" w:space="0"/>
              <w:bottom w:val="single" w:color="auto" w:sz="4" w:space="0"/>
              <w:right w:val="single" w:color="auto" w:sz="4" w:space="0"/>
            </w:tcBorders>
            <w:vAlign w:val="center"/>
          </w:tcPr>
          <w:p w14:paraId="358F9719">
            <w:pPr>
              <w:spacing w:line="400" w:lineRule="exact"/>
              <w:rPr>
                <w:rFonts w:ascii="Times New Roman" w:hAnsi="Times New Roman" w:cs="Times New Roman"/>
                <w:sz w:val="24"/>
                <w:szCs w:val="24"/>
              </w:rPr>
            </w:pPr>
          </w:p>
        </w:tc>
        <w:tc>
          <w:tcPr>
            <w:tcW w:w="1298" w:type="dxa"/>
            <w:tcBorders>
              <w:top w:val="single" w:color="auto" w:sz="12" w:space="0"/>
              <w:left w:val="single" w:color="auto" w:sz="4" w:space="0"/>
              <w:bottom w:val="single" w:color="auto" w:sz="4" w:space="0"/>
              <w:right w:val="single" w:color="auto" w:sz="4" w:space="0"/>
            </w:tcBorders>
            <w:vAlign w:val="center"/>
          </w:tcPr>
          <w:p w14:paraId="0BFEF1ED">
            <w:pPr>
              <w:spacing w:line="400" w:lineRule="exact"/>
              <w:rPr>
                <w:rFonts w:ascii="Times New Roman" w:hAnsi="Times New Roman" w:cs="Times New Roman"/>
                <w:sz w:val="24"/>
                <w:szCs w:val="24"/>
              </w:rPr>
            </w:pPr>
          </w:p>
        </w:tc>
        <w:tc>
          <w:tcPr>
            <w:tcW w:w="1298" w:type="dxa"/>
            <w:tcBorders>
              <w:top w:val="single" w:color="auto" w:sz="12" w:space="0"/>
              <w:left w:val="single" w:color="auto" w:sz="4" w:space="0"/>
              <w:bottom w:val="single" w:color="auto" w:sz="4" w:space="0"/>
              <w:right w:val="single" w:color="auto" w:sz="4" w:space="0"/>
            </w:tcBorders>
            <w:vAlign w:val="center"/>
          </w:tcPr>
          <w:p w14:paraId="52F88624">
            <w:pPr>
              <w:spacing w:line="400" w:lineRule="exact"/>
              <w:rPr>
                <w:rFonts w:ascii="Times New Roman" w:hAnsi="Times New Roman" w:cs="Times New Roman"/>
                <w:sz w:val="24"/>
                <w:szCs w:val="24"/>
              </w:rPr>
            </w:pPr>
          </w:p>
        </w:tc>
        <w:tc>
          <w:tcPr>
            <w:tcW w:w="1248" w:type="dxa"/>
            <w:tcBorders>
              <w:top w:val="single" w:color="auto" w:sz="12" w:space="0"/>
              <w:left w:val="single" w:color="auto" w:sz="4" w:space="0"/>
              <w:bottom w:val="single" w:color="auto" w:sz="4" w:space="0"/>
              <w:right w:val="single" w:color="auto" w:sz="12" w:space="0"/>
            </w:tcBorders>
            <w:vAlign w:val="center"/>
          </w:tcPr>
          <w:p w14:paraId="3A9E0EFD">
            <w:pPr>
              <w:spacing w:line="400" w:lineRule="exact"/>
              <w:rPr>
                <w:rFonts w:ascii="Times New Roman" w:hAnsi="Times New Roman" w:cs="Times New Roman"/>
                <w:sz w:val="24"/>
                <w:szCs w:val="24"/>
              </w:rPr>
            </w:pPr>
          </w:p>
        </w:tc>
      </w:tr>
      <w:tr w14:paraId="7CF68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650" w:type="dxa"/>
            <w:tcBorders>
              <w:top w:val="single" w:color="auto" w:sz="4" w:space="0"/>
              <w:left w:val="single" w:color="auto" w:sz="12" w:space="0"/>
              <w:bottom w:val="single" w:color="auto" w:sz="4" w:space="0"/>
              <w:right w:val="single" w:color="auto" w:sz="4" w:space="0"/>
            </w:tcBorders>
            <w:vAlign w:val="center"/>
          </w:tcPr>
          <w:p w14:paraId="1A0E6469">
            <w:pPr>
              <w:spacing w:line="400" w:lineRule="exact"/>
              <w:rPr>
                <w:rFonts w:ascii="Times New Roman" w:hAnsi="Times New Roman" w:cs="Times New Roman"/>
                <w:sz w:val="24"/>
                <w:szCs w:val="24"/>
              </w:rPr>
            </w:pPr>
          </w:p>
        </w:tc>
        <w:tc>
          <w:tcPr>
            <w:tcW w:w="1872" w:type="dxa"/>
            <w:tcBorders>
              <w:top w:val="single" w:color="auto" w:sz="4" w:space="0"/>
              <w:left w:val="single" w:color="auto" w:sz="4" w:space="0"/>
              <w:bottom w:val="single" w:color="auto" w:sz="4" w:space="0"/>
              <w:right w:val="single" w:color="auto" w:sz="4" w:space="0"/>
            </w:tcBorders>
            <w:vAlign w:val="center"/>
          </w:tcPr>
          <w:p w14:paraId="5FBB317B">
            <w:pPr>
              <w:spacing w:line="400" w:lineRule="exact"/>
              <w:rPr>
                <w:rFonts w:ascii="Times New Roman" w:hAnsi="Times New Roman" w:cs="Times New Roman"/>
                <w:sz w:val="24"/>
                <w:szCs w:val="24"/>
              </w:rPr>
            </w:pPr>
          </w:p>
        </w:tc>
        <w:tc>
          <w:tcPr>
            <w:tcW w:w="1344" w:type="dxa"/>
            <w:tcBorders>
              <w:top w:val="single" w:color="auto" w:sz="4" w:space="0"/>
              <w:left w:val="single" w:color="auto" w:sz="4" w:space="0"/>
              <w:bottom w:val="single" w:color="auto" w:sz="4" w:space="0"/>
              <w:right w:val="single" w:color="auto" w:sz="4" w:space="0"/>
            </w:tcBorders>
            <w:vAlign w:val="center"/>
          </w:tcPr>
          <w:p w14:paraId="71E6A0F4">
            <w:pPr>
              <w:spacing w:line="400" w:lineRule="exact"/>
              <w:rPr>
                <w:rFonts w:ascii="Times New Roman" w:hAnsi="Times New Roman" w:cs="Times New Roman"/>
                <w:sz w:val="24"/>
                <w:szCs w:val="24"/>
              </w:rPr>
            </w:pPr>
          </w:p>
        </w:tc>
        <w:tc>
          <w:tcPr>
            <w:tcW w:w="1067" w:type="dxa"/>
            <w:tcBorders>
              <w:top w:val="single" w:color="auto" w:sz="4" w:space="0"/>
              <w:left w:val="single" w:color="auto" w:sz="4" w:space="0"/>
              <w:bottom w:val="single" w:color="auto" w:sz="4" w:space="0"/>
              <w:right w:val="single" w:color="auto" w:sz="4" w:space="0"/>
            </w:tcBorders>
            <w:vAlign w:val="center"/>
          </w:tcPr>
          <w:p w14:paraId="3F032CC3">
            <w:pPr>
              <w:spacing w:line="400" w:lineRule="exact"/>
              <w:rPr>
                <w:rFonts w:ascii="Times New Roman" w:hAnsi="Times New Roman" w:cs="Times New Roman"/>
                <w:sz w:val="24"/>
                <w:szCs w:val="24"/>
              </w:rPr>
            </w:pPr>
          </w:p>
        </w:tc>
        <w:tc>
          <w:tcPr>
            <w:tcW w:w="1298" w:type="dxa"/>
            <w:tcBorders>
              <w:top w:val="single" w:color="auto" w:sz="4" w:space="0"/>
              <w:left w:val="single" w:color="auto" w:sz="4" w:space="0"/>
              <w:bottom w:val="single" w:color="auto" w:sz="4" w:space="0"/>
              <w:right w:val="single" w:color="auto" w:sz="4" w:space="0"/>
            </w:tcBorders>
            <w:vAlign w:val="center"/>
          </w:tcPr>
          <w:p w14:paraId="01C6C73B">
            <w:pPr>
              <w:spacing w:line="400" w:lineRule="exact"/>
              <w:rPr>
                <w:rFonts w:ascii="Times New Roman" w:hAnsi="Times New Roman" w:cs="Times New Roman"/>
                <w:sz w:val="24"/>
                <w:szCs w:val="24"/>
              </w:rPr>
            </w:pPr>
          </w:p>
        </w:tc>
        <w:tc>
          <w:tcPr>
            <w:tcW w:w="1298" w:type="dxa"/>
            <w:tcBorders>
              <w:top w:val="single" w:color="auto" w:sz="4" w:space="0"/>
              <w:left w:val="single" w:color="auto" w:sz="4" w:space="0"/>
              <w:bottom w:val="single" w:color="auto" w:sz="4" w:space="0"/>
              <w:right w:val="single" w:color="auto" w:sz="4" w:space="0"/>
            </w:tcBorders>
            <w:vAlign w:val="center"/>
          </w:tcPr>
          <w:p w14:paraId="68C1DA8E">
            <w:pPr>
              <w:spacing w:line="400" w:lineRule="exact"/>
              <w:rPr>
                <w:rFonts w:ascii="Times New Roman" w:hAnsi="Times New Roman" w:cs="Times New Roman"/>
                <w:sz w:val="24"/>
                <w:szCs w:val="24"/>
              </w:rPr>
            </w:pPr>
          </w:p>
        </w:tc>
        <w:tc>
          <w:tcPr>
            <w:tcW w:w="1248" w:type="dxa"/>
            <w:tcBorders>
              <w:top w:val="single" w:color="auto" w:sz="4" w:space="0"/>
              <w:left w:val="single" w:color="auto" w:sz="4" w:space="0"/>
              <w:bottom w:val="single" w:color="auto" w:sz="4" w:space="0"/>
              <w:right w:val="single" w:color="auto" w:sz="12" w:space="0"/>
            </w:tcBorders>
            <w:vAlign w:val="center"/>
          </w:tcPr>
          <w:p w14:paraId="551B6048">
            <w:pPr>
              <w:spacing w:line="400" w:lineRule="exact"/>
              <w:rPr>
                <w:rFonts w:ascii="Times New Roman" w:hAnsi="Times New Roman" w:cs="Times New Roman"/>
                <w:sz w:val="24"/>
                <w:szCs w:val="24"/>
              </w:rPr>
            </w:pPr>
          </w:p>
        </w:tc>
      </w:tr>
      <w:tr w14:paraId="0F935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650" w:type="dxa"/>
            <w:tcBorders>
              <w:top w:val="single" w:color="auto" w:sz="4" w:space="0"/>
              <w:left w:val="single" w:color="auto" w:sz="12" w:space="0"/>
              <w:bottom w:val="single" w:color="auto" w:sz="4" w:space="0"/>
              <w:right w:val="single" w:color="auto" w:sz="4" w:space="0"/>
            </w:tcBorders>
            <w:vAlign w:val="center"/>
          </w:tcPr>
          <w:p w14:paraId="0B6751A3">
            <w:pPr>
              <w:spacing w:line="400" w:lineRule="exact"/>
              <w:rPr>
                <w:rFonts w:ascii="Times New Roman" w:hAnsi="Times New Roman" w:cs="Times New Roman"/>
                <w:sz w:val="24"/>
                <w:szCs w:val="24"/>
              </w:rPr>
            </w:pPr>
          </w:p>
        </w:tc>
        <w:tc>
          <w:tcPr>
            <w:tcW w:w="1872" w:type="dxa"/>
            <w:tcBorders>
              <w:top w:val="single" w:color="auto" w:sz="4" w:space="0"/>
              <w:left w:val="single" w:color="auto" w:sz="4" w:space="0"/>
              <w:bottom w:val="single" w:color="auto" w:sz="4" w:space="0"/>
              <w:right w:val="single" w:color="auto" w:sz="4" w:space="0"/>
            </w:tcBorders>
            <w:vAlign w:val="center"/>
          </w:tcPr>
          <w:p w14:paraId="64B203E5">
            <w:pPr>
              <w:spacing w:line="400" w:lineRule="exact"/>
              <w:rPr>
                <w:rFonts w:ascii="Times New Roman" w:hAnsi="Times New Roman" w:cs="Times New Roman"/>
                <w:sz w:val="24"/>
                <w:szCs w:val="24"/>
              </w:rPr>
            </w:pPr>
          </w:p>
        </w:tc>
        <w:tc>
          <w:tcPr>
            <w:tcW w:w="1344" w:type="dxa"/>
            <w:tcBorders>
              <w:top w:val="single" w:color="auto" w:sz="4" w:space="0"/>
              <w:left w:val="single" w:color="auto" w:sz="4" w:space="0"/>
              <w:bottom w:val="single" w:color="auto" w:sz="4" w:space="0"/>
              <w:right w:val="single" w:color="auto" w:sz="4" w:space="0"/>
            </w:tcBorders>
            <w:vAlign w:val="center"/>
          </w:tcPr>
          <w:p w14:paraId="58B9F036">
            <w:pPr>
              <w:spacing w:line="400" w:lineRule="exact"/>
              <w:rPr>
                <w:rFonts w:ascii="Times New Roman" w:hAnsi="Times New Roman" w:cs="Times New Roman"/>
                <w:sz w:val="24"/>
                <w:szCs w:val="24"/>
              </w:rPr>
            </w:pPr>
          </w:p>
        </w:tc>
        <w:tc>
          <w:tcPr>
            <w:tcW w:w="1067" w:type="dxa"/>
            <w:tcBorders>
              <w:top w:val="single" w:color="auto" w:sz="4" w:space="0"/>
              <w:left w:val="single" w:color="auto" w:sz="4" w:space="0"/>
              <w:bottom w:val="single" w:color="auto" w:sz="4" w:space="0"/>
              <w:right w:val="single" w:color="auto" w:sz="4" w:space="0"/>
            </w:tcBorders>
            <w:vAlign w:val="center"/>
          </w:tcPr>
          <w:p w14:paraId="6AE785BB">
            <w:pPr>
              <w:spacing w:line="400" w:lineRule="exact"/>
              <w:rPr>
                <w:rFonts w:ascii="Times New Roman" w:hAnsi="Times New Roman" w:cs="Times New Roman"/>
                <w:sz w:val="24"/>
                <w:szCs w:val="24"/>
              </w:rPr>
            </w:pPr>
          </w:p>
        </w:tc>
        <w:tc>
          <w:tcPr>
            <w:tcW w:w="1298" w:type="dxa"/>
            <w:tcBorders>
              <w:top w:val="single" w:color="auto" w:sz="4" w:space="0"/>
              <w:left w:val="single" w:color="auto" w:sz="4" w:space="0"/>
              <w:bottom w:val="single" w:color="auto" w:sz="4" w:space="0"/>
              <w:right w:val="single" w:color="auto" w:sz="4" w:space="0"/>
            </w:tcBorders>
            <w:vAlign w:val="center"/>
          </w:tcPr>
          <w:p w14:paraId="31EA145A">
            <w:pPr>
              <w:spacing w:line="400" w:lineRule="exact"/>
              <w:rPr>
                <w:rFonts w:ascii="Times New Roman" w:hAnsi="Times New Roman" w:cs="Times New Roman"/>
                <w:sz w:val="24"/>
                <w:szCs w:val="24"/>
              </w:rPr>
            </w:pPr>
          </w:p>
        </w:tc>
        <w:tc>
          <w:tcPr>
            <w:tcW w:w="1298" w:type="dxa"/>
            <w:tcBorders>
              <w:top w:val="single" w:color="auto" w:sz="4" w:space="0"/>
              <w:left w:val="single" w:color="auto" w:sz="4" w:space="0"/>
              <w:bottom w:val="single" w:color="auto" w:sz="4" w:space="0"/>
              <w:right w:val="single" w:color="auto" w:sz="4" w:space="0"/>
            </w:tcBorders>
            <w:vAlign w:val="center"/>
          </w:tcPr>
          <w:p w14:paraId="44CD26EA">
            <w:pPr>
              <w:spacing w:line="400" w:lineRule="exact"/>
              <w:rPr>
                <w:rFonts w:ascii="Times New Roman" w:hAnsi="Times New Roman" w:cs="Times New Roman"/>
                <w:sz w:val="24"/>
                <w:szCs w:val="24"/>
              </w:rPr>
            </w:pPr>
          </w:p>
        </w:tc>
        <w:tc>
          <w:tcPr>
            <w:tcW w:w="1248" w:type="dxa"/>
            <w:tcBorders>
              <w:top w:val="single" w:color="auto" w:sz="4" w:space="0"/>
              <w:left w:val="single" w:color="auto" w:sz="4" w:space="0"/>
              <w:bottom w:val="single" w:color="auto" w:sz="4" w:space="0"/>
              <w:right w:val="single" w:color="auto" w:sz="12" w:space="0"/>
            </w:tcBorders>
            <w:vAlign w:val="center"/>
          </w:tcPr>
          <w:p w14:paraId="033F23BB">
            <w:pPr>
              <w:spacing w:line="400" w:lineRule="exact"/>
              <w:rPr>
                <w:rFonts w:ascii="Times New Roman" w:hAnsi="Times New Roman" w:cs="Times New Roman"/>
                <w:sz w:val="24"/>
                <w:szCs w:val="24"/>
              </w:rPr>
            </w:pPr>
          </w:p>
        </w:tc>
      </w:tr>
      <w:tr w14:paraId="459E2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650" w:type="dxa"/>
            <w:tcBorders>
              <w:top w:val="single" w:color="auto" w:sz="4" w:space="0"/>
              <w:left w:val="single" w:color="auto" w:sz="12" w:space="0"/>
              <w:bottom w:val="single" w:color="auto" w:sz="4" w:space="0"/>
              <w:right w:val="single" w:color="auto" w:sz="4" w:space="0"/>
            </w:tcBorders>
            <w:vAlign w:val="center"/>
          </w:tcPr>
          <w:p w14:paraId="3D12F430">
            <w:pPr>
              <w:spacing w:line="400" w:lineRule="exact"/>
              <w:rPr>
                <w:rFonts w:ascii="Times New Roman" w:hAnsi="Times New Roman" w:cs="Times New Roman"/>
                <w:sz w:val="24"/>
                <w:szCs w:val="24"/>
              </w:rPr>
            </w:pPr>
          </w:p>
        </w:tc>
        <w:tc>
          <w:tcPr>
            <w:tcW w:w="1872" w:type="dxa"/>
            <w:tcBorders>
              <w:top w:val="single" w:color="auto" w:sz="4" w:space="0"/>
              <w:left w:val="single" w:color="auto" w:sz="4" w:space="0"/>
              <w:bottom w:val="single" w:color="auto" w:sz="4" w:space="0"/>
              <w:right w:val="single" w:color="auto" w:sz="4" w:space="0"/>
            </w:tcBorders>
            <w:vAlign w:val="center"/>
          </w:tcPr>
          <w:p w14:paraId="2710CC17">
            <w:pPr>
              <w:spacing w:line="400" w:lineRule="exact"/>
              <w:rPr>
                <w:rFonts w:ascii="Times New Roman" w:hAnsi="Times New Roman" w:cs="Times New Roman"/>
                <w:sz w:val="24"/>
                <w:szCs w:val="24"/>
              </w:rPr>
            </w:pPr>
          </w:p>
        </w:tc>
        <w:tc>
          <w:tcPr>
            <w:tcW w:w="1344" w:type="dxa"/>
            <w:tcBorders>
              <w:top w:val="single" w:color="auto" w:sz="4" w:space="0"/>
              <w:left w:val="single" w:color="auto" w:sz="4" w:space="0"/>
              <w:bottom w:val="single" w:color="auto" w:sz="4" w:space="0"/>
              <w:right w:val="single" w:color="auto" w:sz="4" w:space="0"/>
            </w:tcBorders>
            <w:vAlign w:val="center"/>
          </w:tcPr>
          <w:p w14:paraId="035FEAB3">
            <w:pPr>
              <w:spacing w:line="400" w:lineRule="exact"/>
              <w:rPr>
                <w:rFonts w:ascii="Times New Roman" w:hAnsi="Times New Roman" w:cs="Times New Roman"/>
                <w:sz w:val="24"/>
                <w:szCs w:val="24"/>
              </w:rPr>
            </w:pPr>
          </w:p>
        </w:tc>
        <w:tc>
          <w:tcPr>
            <w:tcW w:w="1067" w:type="dxa"/>
            <w:tcBorders>
              <w:top w:val="single" w:color="auto" w:sz="4" w:space="0"/>
              <w:left w:val="single" w:color="auto" w:sz="4" w:space="0"/>
              <w:bottom w:val="single" w:color="auto" w:sz="4" w:space="0"/>
              <w:right w:val="single" w:color="auto" w:sz="4" w:space="0"/>
            </w:tcBorders>
            <w:vAlign w:val="center"/>
          </w:tcPr>
          <w:p w14:paraId="7E3A3614">
            <w:pPr>
              <w:spacing w:line="400" w:lineRule="exact"/>
              <w:rPr>
                <w:rFonts w:ascii="Times New Roman" w:hAnsi="Times New Roman" w:cs="Times New Roman"/>
                <w:sz w:val="24"/>
                <w:szCs w:val="24"/>
              </w:rPr>
            </w:pPr>
          </w:p>
        </w:tc>
        <w:tc>
          <w:tcPr>
            <w:tcW w:w="1298" w:type="dxa"/>
            <w:tcBorders>
              <w:top w:val="single" w:color="auto" w:sz="4" w:space="0"/>
              <w:left w:val="single" w:color="auto" w:sz="4" w:space="0"/>
              <w:bottom w:val="single" w:color="auto" w:sz="4" w:space="0"/>
              <w:right w:val="single" w:color="auto" w:sz="4" w:space="0"/>
            </w:tcBorders>
            <w:vAlign w:val="center"/>
          </w:tcPr>
          <w:p w14:paraId="315005F6">
            <w:pPr>
              <w:spacing w:line="400" w:lineRule="exact"/>
              <w:rPr>
                <w:rFonts w:ascii="Times New Roman" w:hAnsi="Times New Roman" w:cs="Times New Roman"/>
                <w:sz w:val="24"/>
                <w:szCs w:val="24"/>
              </w:rPr>
            </w:pPr>
          </w:p>
        </w:tc>
        <w:tc>
          <w:tcPr>
            <w:tcW w:w="1298" w:type="dxa"/>
            <w:tcBorders>
              <w:top w:val="single" w:color="auto" w:sz="4" w:space="0"/>
              <w:left w:val="single" w:color="auto" w:sz="4" w:space="0"/>
              <w:bottom w:val="single" w:color="auto" w:sz="4" w:space="0"/>
              <w:right w:val="single" w:color="auto" w:sz="4" w:space="0"/>
            </w:tcBorders>
            <w:vAlign w:val="center"/>
          </w:tcPr>
          <w:p w14:paraId="35D66960">
            <w:pPr>
              <w:spacing w:line="400" w:lineRule="exact"/>
              <w:rPr>
                <w:rFonts w:ascii="Times New Roman" w:hAnsi="Times New Roman" w:cs="Times New Roman"/>
                <w:sz w:val="24"/>
                <w:szCs w:val="24"/>
              </w:rPr>
            </w:pPr>
          </w:p>
        </w:tc>
        <w:tc>
          <w:tcPr>
            <w:tcW w:w="1248" w:type="dxa"/>
            <w:tcBorders>
              <w:top w:val="single" w:color="auto" w:sz="4" w:space="0"/>
              <w:left w:val="single" w:color="auto" w:sz="4" w:space="0"/>
              <w:bottom w:val="single" w:color="auto" w:sz="4" w:space="0"/>
              <w:right w:val="single" w:color="auto" w:sz="12" w:space="0"/>
            </w:tcBorders>
            <w:vAlign w:val="center"/>
          </w:tcPr>
          <w:p w14:paraId="0004FDFF">
            <w:pPr>
              <w:spacing w:line="400" w:lineRule="exact"/>
              <w:rPr>
                <w:rFonts w:ascii="Times New Roman" w:hAnsi="Times New Roman" w:cs="Times New Roman"/>
                <w:sz w:val="24"/>
                <w:szCs w:val="24"/>
              </w:rPr>
            </w:pPr>
          </w:p>
        </w:tc>
      </w:tr>
      <w:tr w14:paraId="37915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650" w:type="dxa"/>
            <w:tcBorders>
              <w:top w:val="single" w:color="auto" w:sz="4" w:space="0"/>
              <w:left w:val="single" w:color="auto" w:sz="12" w:space="0"/>
              <w:bottom w:val="single" w:color="auto" w:sz="4" w:space="0"/>
              <w:right w:val="single" w:color="auto" w:sz="4" w:space="0"/>
            </w:tcBorders>
            <w:vAlign w:val="center"/>
          </w:tcPr>
          <w:p w14:paraId="2EE31AB5">
            <w:pPr>
              <w:spacing w:line="400" w:lineRule="exact"/>
              <w:rPr>
                <w:rFonts w:ascii="Times New Roman" w:hAnsi="Times New Roman" w:cs="Times New Roman"/>
                <w:sz w:val="24"/>
                <w:szCs w:val="24"/>
              </w:rPr>
            </w:pPr>
          </w:p>
        </w:tc>
        <w:tc>
          <w:tcPr>
            <w:tcW w:w="1872" w:type="dxa"/>
            <w:tcBorders>
              <w:top w:val="single" w:color="auto" w:sz="4" w:space="0"/>
              <w:left w:val="single" w:color="auto" w:sz="4" w:space="0"/>
              <w:bottom w:val="single" w:color="auto" w:sz="4" w:space="0"/>
              <w:right w:val="single" w:color="auto" w:sz="4" w:space="0"/>
            </w:tcBorders>
            <w:vAlign w:val="center"/>
          </w:tcPr>
          <w:p w14:paraId="0946F979">
            <w:pPr>
              <w:spacing w:line="400" w:lineRule="exact"/>
              <w:rPr>
                <w:rFonts w:ascii="Times New Roman" w:hAnsi="Times New Roman" w:cs="Times New Roman"/>
                <w:sz w:val="24"/>
                <w:szCs w:val="24"/>
              </w:rPr>
            </w:pPr>
          </w:p>
        </w:tc>
        <w:tc>
          <w:tcPr>
            <w:tcW w:w="1344" w:type="dxa"/>
            <w:tcBorders>
              <w:top w:val="single" w:color="auto" w:sz="4" w:space="0"/>
              <w:left w:val="single" w:color="auto" w:sz="4" w:space="0"/>
              <w:bottom w:val="single" w:color="auto" w:sz="4" w:space="0"/>
              <w:right w:val="single" w:color="auto" w:sz="4" w:space="0"/>
            </w:tcBorders>
            <w:vAlign w:val="center"/>
          </w:tcPr>
          <w:p w14:paraId="4B0989A3">
            <w:pPr>
              <w:spacing w:line="400" w:lineRule="exact"/>
              <w:rPr>
                <w:rFonts w:ascii="Times New Roman" w:hAnsi="Times New Roman" w:cs="Times New Roman"/>
                <w:sz w:val="24"/>
                <w:szCs w:val="24"/>
              </w:rPr>
            </w:pPr>
          </w:p>
        </w:tc>
        <w:tc>
          <w:tcPr>
            <w:tcW w:w="1067" w:type="dxa"/>
            <w:tcBorders>
              <w:top w:val="single" w:color="auto" w:sz="4" w:space="0"/>
              <w:left w:val="single" w:color="auto" w:sz="4" w:space="0"/>
              <w:bottom w:val="single" w:color="auto" w:sz="4" w:space="0"/>
              <w:right w:val="single" w:color="auto" w:sz="4" w:space="0"/>
            </w:tcBorders>
            <w:vAlign w:val="center"/>
          </w:tcPr>
          <w:p w14:paraId="295EAE09">
            <w:pPr>
              <w:spacing w:line="400" w:lineRule="exact"/>
              <w:rPr>
                <w:rFonts w:ascii="Times New Roman" w:hAnsi="Times New Roman" w:cs="Times New Roman"/>
                <w:sz w:val="24"/>
                <w:szCs w:val="24"/>
              </w:rPr>
            </w:pPr>
          </w:p>
        </w:tc>
        <w:tc>
          <w:tcPr>
            <w:tcW w:w="1298" w:type="dxa"/>
            <w:tcBorders>
              <w:top w:val="single" w:color="auto" w:sz="4" w:space="0"/>
              <w:left w:val="single" w:color="auto" w:sz="4" w:space="0"/>
              <w:bottom w:val="single" w:color="auto" w:sz="4" w:space="0"/>
              <w:right w:val="single" w:color="auto" w:sz="4" w:space="0"/>
            </w:tcBorders>
            <w:vAlign w:val="center"/>
          </w:tcPr>
          <w:p w14:paraId="2D7E85CE">
            <w:pPr>
              <w:spacing w:line="400" w:lineRule="exact"/>
              <w:rPr>
                <w:rFonts w:ascii="Times New Roman" w:hAnsi="Times New Roman" w:cs="Times New Roman"/>
                <w:sz w:val="24"/>
                <w:szCs w:val="24"/>
              </w:rPr>
            </w:pPr>
          </w:p>
        </w:tc>
        <w:tc>
          <w:tcPr>
            <w:tcW w:w="1298" w:type="dxa"/>
            <w:tcBorders>
              <w:top w:val="single" w:color="auto" w:sz="4" w:space="0"/>
              <w:left w:val="single" w:color="auto" w:sz="4" w:space="0"/>
              <w:bottom w:val="single" w:color="auto" w:sz="4" w:space="0"/>
              <w:right w:val="single" w:color="auto" w:sz="4" w:space="0"/>
            </w:tcBorders>
            <w:vAlign w:val="center"/>
          </w:tcPr>
          <w:p w14:paraId="61C2FAF4">
            <w:pPr>
              <w:spacing w:line="400" w:lineRule="exact"/>
              <w:rPr>
                <w:rFonts w:ascii="Times New Roman" w:hAnsi="Times New Roman" w:cs="Times New Roman"/>
                <w:sz w:val="24"/>
                <w:szCs w:val="24"/>
              </w:rPr>
            </w:pPr>
          </w:p>
        </w:tc>
        <w:tc>
          <w:tcPr>
            <w:tcW w:w="1248" w:type="dxa"/>
            <w:tcBorders>
              <w:top w:val="single" w:color="auto" w:sz="4" w:space="0"/>
              <w:left w:val="single" w:color="auto" w:sz="4" w:space="0"/>
              <w:bottom w:val="single" w:color="auto" w:sz="4" w:space="0"/>
              <w:right w:val="single" w:color="auto" w:sz="12" w:space="0"/>
            </w:tcBorders>
            <w:vAlign w:val="center"/>
          </w:tcPr>
          <w:p w14:paraId="48B6AC67">
            <w:pPr>
              <w:spacing w:line="400" w:lineRule="exact"/>
              <w:rPr>
                <w:rFonts w:ascii="Times New Roman" w:hAnsi="Times New Roman" w:cs="Times New Roman"/>
                <w:sz w:val="24"/>
                <w:szCs w:val="24"/>
              </w:rPr>
            </w:pPr>
          </w:p>
        </w:tc>
      </w:tr>
      <w:tr w14:paraId="0DEFA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650" w:type="dxa"/>
            <w:tcBorders>
              <w:top w:val="single" w:color="auto" w:sz="4" w:space="0"/>
              <w:left w:val="single" w:color="auto" w:sz="12" w:space="0"/>
              <w:bottom w:val="single" w:color="auto" w:sz="4" w:space="0"/>
              <w:right w:val="single" w:color="auto" w:sz="4" w:space="0"/>
            </w:tcBorders>
            <w:vAlign w:val="center"/>
          </w:tcPr>
          <w:p w14:paraId="387F42F7">
            <w:pPr>
              <w:spacing w:line="400" w:lineRule="exact"/>
              <w:rPr>
                <w:rFonts w:ascii="Times New Roman" w:hAnsi="Times New Roman" w:cs="Times New Roman"/>
                <w:sz w:val="24"/>
                <w:szCs w:val="24"/>
              </w:rPr>
            </w:pPr>
          </w:p>
        </w:tc>
        <w:tc>
          <w:tcPr>
            <w:tcW w:w="1872" w:type="dxa"/>
            <w:tcBorders>
              <w:top w:val="single" w:color="auto" w:sz="4" w:space="0"/>
              <w:left w:val="single" w:color="auto" w:sz="4" w:space="0"/>
              <w:bottom w:val="single" w:color="auto" w:sz="4" w:space="0"/>
              <w:right w:val="single" w:color="auto" w:sz="4" w:space="0"/>
            </w:tcBorders>
            <w:vAlign w:val="center"/>
          </w:tcPr>
          <w:p w14:paraId="5F176760">
            <w:pPr>
              <w:spacing w:line="400" w:lineRule="exact"/>
              <w:rPr>
                <w:rFonts w:ascii="Times New Roman" w:hAnsi="Times New Roman" w:cs="Times New Roman"/>
                <w:sz w:val="24"/>
                <w:szCs w:val="24"/>
              </w:rPr>
            </w:pPr>
          </w:p>
        </w:tc>
        <w:tc>
          <w:tcPr>
            <w:tcW w:w="1344" w:type="dxa"/>
            <w:tcBorders>
              <w:top w:val="single" w:color="auto" w:sz="4" w:space="0"/>
              <w:left w:val="single" w:color="auto" w:sz="4" w:space="0"/>
              <w:bottom w:val="single" w:color="auto" w:sz="4" w:space="0"/>
              <w:right w:val="single" w:color="auto" w:sz="4" w:space="0"/>
            </w:tcBorders>
            <w:vAlign w:val="center"/>
          </w:tcPr>
          <w:p w14:paraId="31A7F315">
            <w:pPr>
              <w:spacing w:line="400" w:lineRule="exact"/>
              <w:rPr>
                <w:rFonts w:ascii="Times New Roman" w:hAnsi="Times New Roman" w:cs="Times New Roman"/>
                <w:sz w:val="24"/>
                <w:szCs w:val="24"/>
              </w:rPr>
            </w:pPr>
          </w:p>
        </w:tc>
        <w:tc>
          <w:tcPr>
            <w:tcW w:w="1067" w:type="dxa"/>
            <w:tcBorders>
              <w:top w:val="single" w:color="auto" w:sz="4" w:space="0"/>
              <w:left w:val="single" w:color="auto" w:sz="4" w:space="0"/>
              <w:bottom w:val="single" w:color="auto" w:sz="4" w:space="0"/>
              <w:right w:val="single" w:color="auto" w:sz="4" w:space="0"/>
            </w:tcBorders>
            <w:vAlign w:val="center"/>
          </w:tcPr>
          <w:p w14:paraId="1A9ACA14">
            <w:pPr>
              <w:spacing w:line="400" w:lineRule="exact"/>
              <w:rPr>
                <w:rFonts w:ascii="Times New Roman" w:hAnsi="Times New Roman" w:cs="Times New Roman"/>
                <w:sz w:val="24"/>
                <w:szCs w:val="24"/>
              </w:rPr>
            </w:pPr>
          </w:p>
        </w:tc>
        <w:tc>
          <w:tcPr>
            <w:tcW w:w="1298" w:type="dxa"/>
            <w:tcBorders>
              <w:top w:val="single" w:color="auto" w:sz="4" w:space="0"/>
              <w:left w:val="single" w:color="auto" w:sz="4" w:space="0"/>
              <w:bottom w:val="single" w:color="auto" w:sz="4" w:space="0"/>
              <w:right w:val="single" w:color="auto" w:sz="4" w:space="0"/>
            </w:tcBorders>
            <w:vAlign w:val="center"/>
          </w:tcPr>
          <w:p w14:paraId="79C7DCA6">
            <w:pPr>
              <w:spacing w:line="400" w:lineRule="exact"/>
              <w:rPr>
                <w:rFonts w:ascii="Times New Roman" w:hAnsi="Times New Roman" w:cs="Times New Roman"/>
                <w:sz w:val="24"/>
                <w:szCs w:val="24"/>
              </w:rPr>
            </w:pPr>
          </w:p>
        </w:tc>
        <w:tc>
          <w:tcPr>
            <w:tcW w:w="1298" w:type="dxa"/>
            <w:tcBorders>
              <w:top w:val="single" w:color="auto" w:sz="4" w:space="0"/>
              <w:left w:val="single" w:color="auto" w:sz="4" w:space="0"/>
              <w:bottom w:val="single" w:color="auto" w:sz="4" w:space="0"/>
              <w:right w:val="single" w:color="auto" w:sz="4" w:space="0"/>
            </w:tcBorders>
            <w:vAlign w:val="center"/>
          </w:tcPr>
          <w:p w14:paraId="358B88D4">
            <w:pPr>
              <w:spacing w:line="400" w:lineRule="exact"/>
              <w:rPr>
                <w:rFonts w:ascii="Times New Roman" w:hAnsi="Times New Roman" w:cs="Times New Roman"/>
                <w:sz w:val="24"/>
                <w:szCs w:val="24"/>
              </w:rPr>
            </w:pPr>
          </w:p>
        </w:tc>
        <w:tc>
          <w:tcPr>
            <w:tcW w:w="1248" w:type="dxa"/>
            <w:tcBorders>
              <w:top w:val="single" w:color="auto" w:sz="4" w:space="0"/>
              <w:left w:val="single" w:color="auto" w:sz="4" w:space="0"/>
              <w:bottom w:val="single" w:color="auto" w:sz="4" w:space="0"/>
              <w:right w:val="single" w:color="auto" w:sz="12" w:space="0"/>
            </w:tcBorders>
            <w:vAlign w:val="center"/>
          </w:tcPr>
          <w:p w14:paraId="264C6226">
            <w:pPr>
              <w:spacing w:line="400" w:lineRule="exact"/>
              <w:rPr>
                <w:rFonts w:ascii="Times New Roman" w:hAnsi="Times New Roman" w:cs="Times New Roman"/>
                <w:sz w:val="24"/>
                <w:szCs w:val="24"/>
              </w:rPr>
            </w:pPr>
          </w:p>
        </w:tc>
      </w:tr>
      <w:tr w14:paraId="45C4B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650" w:type="dxa"/>
            <w:tcBorders>
              <w:top w:val="single" w:color="auto" w:sz="4" w:space="0"/>
              <w:left w:val="single" w:color="auto" w:sz="12" w:space="0"/>
              <w:bottom w:val="single" w:color="auto" w:sz="4" w:space="0"/>
              <w:right w:val="single" w:color="auto" w:sz="4" w:space="0"/>
            </w:tcBorders>
            <w:vAlign w:val="center"/>
          </w:tcPr>
          <w:p w14:paraId="4D6BE529">
            <w:pPr>
              <w:spacing w:line="400" w:lineRule="exact"/>
              <w:rPr>
                <w:rFonts w:ascii="Times New Roman" w:hAnsi="Times New Roman" w:cs="Times New Roman"/>
                <w:sz w:val="24"/>
                <w:szCs w:val="24"/>
              </w:rPr>
            </w:pPr>
          </w:p>
        </w:tc>
        <w:tc>
          <w:tcPr>
            <w:tcW w:w="1872" w:type="dxa"/>
            <w:tcBorders>
              <w:top w:val="single" w:color="auto" w:sz="4" w:space="0"/>
              <w:left w:val="single" w:color="auto" w:sz="4" w:space="0"/>
              <w:bottom w:val="single" w:color="auto" w:sz="4" w:space="0"/>
              <w:right w:val="single" w:color="auto" w:sz="4" w:space="0"/>
            </w:tcBorders>
            <w:vAlign w:val="center"/>
          </w:tcPr>
          <w:p w14:paraId="751BE056">
            <w:pPr>
              <w:spacing w:line="400" w:lineRule="exact"/>
              <w:rPr>
                <w:rFonts w:ascii="Times New Roman" w:hAnsi="Times New Roman" w:cs="Times New Roman"/>
                <w:sz w:val="24"/>
                <w:szCs w:val="24"/>
              </w:rPr>
            </w:pPr>
          </w:p>
        </w:tc>
        <w:tc>
          <w:tcPr>
            <w:tcW w:w="1344" w:type="dxa"/>
            <w:tcBorders>
              <w:top w:val="single" w:color="auto" w:sz="4" w:space="0"/>
              <w:left w:val="single" w:color="auto" w:sz="4" w:space="0"/>
              <w:bottom w:val="single" w:color="auto" w:sz="4" w:space="0"/>
              <w:right w:val="single" w:color="auto" w:sz="4" w:space="0"/>
            </w:tcBorders>
            <w:vAlign w:val="center"/>
          </w:tcPr>
          <w:p w14:paraId="4095C049">
            <w:pPr>
              <w:spacing w:line="400" w:lineRule="exact"/>
              <w:rPr>
                <w:rFonts w:ascii="Times New Roman" w:hAnsi="Times New Roman" w:cs="Times New Roman"/>
                <w:sz w:val="24"/>
                <w:szCs w:val="24"/>
              </w:rPr>
            </w:pPr>
          </w:p>
        </w:tc>
        <w:tc>
          <w:tcPr>
            <w:tcW w:w="1067" w:type="dxa"/>
            <w:tcBorders>
              <w:top w:val="single" w:color="auto" w:sz="4" w:space="0"/>
              <w:left w:val="single" w:color="auto" w:sz="4" w:space="0"/>
              <w:bottom w:val="single" w:color="auto" w:sz="4" w:space="0"/>
              <w:right w:val="single" w:color="auto" w:sz="4" w:space="0"/>
            </w:tcBorders>
            <w:vAlign w:val="center"/>
          </w:tcPr>
          <w:p w14:paraId="4733450B">
            <w:pPr>
              <w:spacing w:line="400" w:lineRule="exact"/>
              <w:rPr>
                <w:rFonts w:ascii="Times New Roman" w:hAnsi="Times New Roman" w:cs="Times New Roman"/>
                <w:sz w:val="24"/>
                <w:szCs w:val="24"/>
              </w:rPr>
            </w:pPr>
          </w:p>
        </w:tc>
        <w:tc>
          <w:tcPr>
            <w:tcW w:w="1298" w:type="dxa"/>
            <w:tcBorders>
              <w:top w:val="single" w:color="auto" w:sz="4" w:space="0"/>
              <w:left w:val="single" w:color="auto" w:sz="4" w:space="0"/>
              <w:bottom w:val="single" w:color="auto" w:sz="4" w:space="0"/>
              <w:right w:val="single" w:color="auto" w:sz="4" w:space="0"/>
            </w:tcBorders>
            <w:vAlign w:val="center"/>
          </w:tcPr>
          <w:p w14:paraId="7A32A09E">
            <w:pPr>
              <w:spacing w:line="400" w:lineRule="exact"/>
              <w:rPr>
                <w:rFonts w:ascii="Times New Roman" w:hAnsi="Times New Roman" w:cs="Times New Roman"/>
                <w:sz w:val="24"/>
                <w:szCs w:val="24"/>
              </w:rPr>
            </w:pPr>
          </w:p>
        </w:tc>
        <w:tc>
          <w:tcPr>
            <w:tcW w:w="1298" w:type="dxa"/>
            <w:tcBorders>
              <w:top w:val="single" w:color="auto" w:sz="4" w:space="0"/>
              <w:left w:val="single" w:color="auto" w:sz="4" w:space="0"/>
              <w:bottom w:val="single" w:color="auto" w:sz="4" w:space="0"/>
              <w:right w:val="single" w:color="auto" w:sz="4" w:space="0"/>
            </w:tcBorders>
            <w:vAlign w:val="center"/>
          </w:tcPr>
          <w:p w14:paraId="610DE26B">
            <w:pPr>
              <w:spacing w:line="400" w:lineRule="exact"/>
              <w:rPr>
                <w:rFonts w:ascii="Times New Roman" w:hAnsi="Times New Roman" w:cs="Times New Roman"/>
                <w:sz w:val="24"/>
                <w:szCs w:val="24"/>
              </w:rPr>
            </w:pPr>
          </w:p>
        </w:tc>
        <w:tc>
          <w:tcPr>
            <w:tcW w:w="1248" w:type="dxa"/>
            <w:tcBorders>
              <w:top w:val="single" w:color="auto" w:sz="4" w:space="0"/>
              <w:left w:val="single" w:color="auto" w:sz="4" w:space="0"/>
              <w:bottom w:val="single" w:color="auto" w:sz="4" w:space="0"/>
              <w:right w:val="single" w:color="auto" w:sz="12" w:space="0"/>
            </w:tcBorders>
            <w:vAlign w:val="center"/>
          </w:tcPr>
          <w:p w14:paraId="7E430086">
            <w:pPr>
              <w:spacing w:line="400" w:lineRule="exact"/>
              <w:rPr>
                <w:rFonts w:ascii="Times New Roman" w:hAnsi="Times New Roman" w:cs="Times New Roman"/>
                <w:sz w:val="24"/>
                <w:szCs w:val="24"/>
              </w:rPr>
            </w:pPr>
          </w:p>
        </w:tc>
      </w:tr>
      <w:tr w14:paraId="32BAE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650" w:type="dxa"/>
            <w:tcBorders>
              <w:top w:val="single" w:color="auto" w:sz="4" w:space="0"/>
              <w:left w:val="single" w:color="auto" w:sz="12" w:space="0"/>
              <w:bottom w:val="single" w:color="auto" w:sz="4" w:space="0"/>
              <w:right w:val="single" w:color="auto" w:sz="4" w:space="0"/>
            </w:tcBorders>
            <w:vAlign w:val="center"/>
          </w:tcPr>
          <w:p w14:paraId="659EBC3E">
            <w:pPr>
              <w:spacing w:line="400" w:lineRule="exact"/>
              <w:rPr>
                <w:rFonts w:ascii="Times New Roman" w:hAnsi="Times New Roman" w:cs="Times New Roman"/>
                <w:sz w:val="24"/>
                <w:szCs w:val="24"/>
              </w:rPr>
            </w:pPr>
          </w:p>
        </w:tc>
        <w:tc>
          <w:tcPr>
            <w:tcW w:w="1872" w:type="dxa"/>
            <w:tcBorders>
              <w:top w:val="single" w:color="auto" w:sz="4" w:space="0"/>
              <w:left w:val="single" w:color="auto" w:sz="4" w:space="0"/>
              <w:bottom w:val="single" w:color="auto" w:sz="4" w:space="0"/>
              <w:right w:val="single" w:color="auto" w:sz="4" w:space="0"/>
            </w:tcBorders>
            <w:vAlign w:val="center"/>
          </w:tcPr>
          <w:p w14:paraId="1E0A3428">
            <w:pPr>
              <w:spacing w:line="400" w:lineRule="exact"/>
              <w:rPr>
                <w:rFonts w:ascii="Times New Roman" w:hAnsi="Times New Roman" w:cs="Times New Roman"/>
                <w:sz w:val="24"/>
                <w:szCs w:val="24"/>
              </w:rPr>
            </w:pPr>
          </w:p>
        </w:tc>
        <w:tc>
          <w:tcPr>
            <w:tcW w:w="1344" w:type="dxa"/>
            <w:tcBorders>
              <w:top w:val="single" w:color="auto" w:sz="4" w:space="0"/>
              <w:left w:val="single" w:color="auto" w:sz="4" w:space="0"/>
              <w:bottom w:val="single" w:color="auto" w:sz="4" w:space="0"/>
              <w:right w:val="single" w:color="auto" w:sz="4" w:space="0"/>
            </w:tcBorders>
            <w:vAlign w:val="center"/>
          </w:tcPr>
          <w:p w14:paraId="49820A3D">
            <w:pPr>
              <w:spacing w:line="400" w:lineRule="exact"/>
              <w:rPr>
                <w:rFonts w:ascii="Times New Roman" w:hAnsi="Times New Roman" w:cs="Times New Roman"/>
                <w:sz w:val="24"/>
                <w:szCs w:val="24"/>
              </w:rPr>
            </w:pPr>
          </w:p>
        </w:tc>
        <w:tc>
          <w:tcPr>
            <w:tcW w:w="1067" w:type="dxa"/>
            <w:tcBorders>
              <w:top w:val="single" w:color="auto" w:sz="4" w:space="0"/>
              <w:left w:val="single" w:color="auto" w:sz="4" w:space="0"/>
              <w:bottom w:val="single" w:color="auto" w:sz="4" w:space="0"/>
              <w:right w:val="single" w:color="auto" w:sz="4" w:space="0"/>
            </w:tcBorders>
            <w:vAlign w:val="center"/>
          </w:tcPr>
          <w:p w14:paraId="12E5A8F5">
            <w:pPr>
              <w:spacing w:line="400" w:lineRule="exact"/>
              <w:rPr>
                <w:rFonts w:ascii="Times New Roman" w:hAnsi="Times New Roman" w:cs="Times New Roman"/>
                <w:sz w:val="24"/>
                <w:szCs w:val="24"/>
              </w:rPr>
            </w:pPr>
          </w:p>
        </w:tc>
        <w:tc>
          <w:tcPr>
            <w:tcW w:w="1298" w:type="dxa"/>
            <w:tcBorders>
              <w:top w:val="single" w:color="auto" w:sz="4" w:space="0"/>
              <w:left w:val="single" w:color="auto" w:sz="4" w:space="0"/>
              <w:bottom w:val="single" w:color="auto" w:sz="4" w:space="0"/>
              <w:right w:val="single" w:color="auto" w:sz="4" w:space="0"/>
            </w:tcBorders>
            <w:vAlign w:val="center"/>
          </w:tcPr>
          <w:p w14:paraId="32550AA1">
            <w:pPr>
              <w:spacing w:line="400" w:lineRule="exact"/>
              <w:rPr>
                <w:rFonts w:ascii="Times New Roman" w:hAnsi="Times New Roman" w:cs="Times New Roman"/>
                <w:sz w:val="24"/>
                <w:szCs w:val="24"/>
              </w:rPr>
            </w:pPr>
          </w:p>
        </w:tc>
        <w:tc>
          <w:tcPr>
            <w:tcW w:w="1298" w:type="dxa"/>
            <w:tcBorders>
              <w:top w:val="single" w:color="auto" w:sz="4" w:space="0"/>
              <w:left w:val="single" w:color="auto" w:sz="4" w:space="0"/>
              <w:bottom w:val="single" w:color="auto" w:sz="4" w:space="0"/>
              <w:right w:val="single" w:color="auto" w:sz="4" w:space="0"/>
            </w:tcBorders>
            <w:vAlign w:val="center"/>
          </w:tcPr>
          <w:p w14:paraId="52D6FE1F">
            <w:pPr>
              <w:spacing w:line="400" w:lineRule="exact"/>
              <w:rPr>
                <w:rFonts w:ascii="Times New Roman" w:hAnsi="Times New Roman" w:cs="Times New Roman"/>
                <w:sz w:val="24"/>
                <w:szCs w:val="24"/>
              </w:rPr>
            </w:pPr>
          </w:p>
        </w:tc>
        <w:tc>
          <w:tcPr>
            <w:tcW w:w="1248" w:type="dxa"/>
            <w:tcBorders>
              <w:top w:val="single" w:color="auto" w:sz="4" w:space="0"/>
              <w:left w:val="single" w:color="auto" w:sz="4" w:space="0"/>
              <w:bottom w:val="single" w:color="auto" w:sz="4" w:space="0"/>
              <w:right w:val="single" w:color="auto" w:sz="12" w:space="0"/>
            </w:tcBorders>
            <w:vAlign w:val="center"/>
          </w:tcPr>
          <w:p w14:paraId="76CDF4A0">
            <w:pPr>
              <w:spacing w:line="400" w:lineRule="exact"/>
              <w:rPr>
                <w:rFonts w:ascii="Times New Roman" w:hAnsi="Times New Roman" w:cs="Times New Roman"/>
                <w:sz w:val="24"/>
                <w:szCs w:val="24"/>
              </w:rPr>
            </w:pPr>
          </w:p>
        </w:tc>
      </w:tr>
      <w:tr w14:paraId="7FBB8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650" w:type="dxa"/>
            <w:tcBorders>
              <w:top w:val="single" w:color="auto" w:sz="4" w:space="0"/>
              <w:left w:val="single" w:color="auto" w:sz="12" w:space="0"/>
              <w:bottom w:val="single" w:color="auto" w:sz="4" w:space="0"/>
              <w:right w:val="single" w:color="auto" w:sz="4" w:space="0"/>
            </w:tcBorders>
            <w:vAlign w:val="center"/>
          </w:tcPr>
          <w:p w14:paraId="418B0F01">
            <w:pPr>
              <w:spacing w:line="400" w:lineRule="exact"/>
              <w:rPr>
                <w:rFonts w:ascii="Times New Roman" w:hAnsi="Times New Roman" w:cs="Times New Roman"/>
                <w:sz w:val="24"/>
                <w:szCs w:val="24"/>
              </w:rPr>
            </w:pPr>
          </w:p>
        </w:tc>
        <w:tc>
          <w:tcPr>
            <w:tcW w:w="1872" w:type="dxa"/>
            <w:tcBorders>
              <w:top w:val="single" w:color="auto" w:sz="4" w:space="0"/>
              <w:left w:val="single" w:color="auto" w:sz="4" w:space="0"/>
              <w:bottom w:val="single" w:color="auto" w:sz="4" w:space="0"/>
              <w:right w:val="single" w:color="auto" w:sz="4" w:space="0"/>
            </w:tcBorders>
            <w:vAlign w:val="center"/>
          </w:tcPr>
          <w:p w14:paraId="7CB13114">
            <w:pPr>
              <w:spacing w:line="400" w:lineRule="exact"/>
              <w:rPr>
                <w:rFonts w:ascii="Times New Roman" w:hAnsi="Times New Roman" w:cs="Times New Roman"/>
                <w:sz w:val="24"/>
                <w:szCs w:val="24"/>
              </w:rPr>
            </w:pPr>
          </w:p>
        </w:tc>
        <w:tc>
          <w:tcPr>
            <w:tcW w:w="1344" w:type="dxa"/>
            <w:tcBorders>
              <w:top w:val="single" w:color="auto" w:sz="4" w:space="0"/>
              <w:left w:val="single" w:color="auto" w:sz="4" w:space="0"/>
              <w:bottom w:val="single" w:color="auto" w:sz="4" w:space="0"/>
              <w:right w:val="single" w:color="auto" w:sz="4" w:space="0"/>
            </w:tcBorders>
            <w:vAlign w:val="center"/>
          </w:tcPr>
          <w:p w14:paraId="58A40BE0">
            <w:pPr>
              <w:spacing w:line="400" w:lineRule="exact"/>
              <w:rPr>
                <w:rFonts w:ascii="Times New Roman" w:hAnsi="Times New Roman" w:cs="Times New Roman"/>
                <w:sz w:val="24"/>
                <w:szCs w:val="24"/>
              </w:rPr>
            </w:pPr>
          </w:p>
        </w:tc>
        <w:tc>
          <w:tcPr>
            <w:tcW w:w="1067" w:type="dxa"/>
            <w:tcBorders>
              <w:top w:val="single" w:color="auto" w:sz="4" w:space="0"/>
              <w:left w:val="single" w:color="auto" w:sz="4" w:space="0"/>
              <w:bottom w:val="single" w:color="auto" w:sz="4" w:space="0"/>
              <w:right w:val="single" w:color="auto" w:sz="4" w:space="0"/>
            </w:tcBorders>
            <w:vAlign w:val="center"/>
          </w:tcPr>
          <w:p w14:paraId="0972783E">
            <w:pPr>
              <w:spacing w:line="400" w:lineRule="exact"/>
              <w:rPr>
                <w:rFonts w:ascii="Times New Roman" w:hAnsi="Times New Roman" w:cs="Times New Roman"/>
                <w:sz w:val="24"/>
                <w:szCs w:val="24"/>
              </w:rPr>
            </w:pPr>
          </w:p>
        </w:tc>
        <w:tc>
          <w:tcPr>
            <w:tcW w:w="1298" w:type="dxa"/>
            <w:tcBorders>
              <w:top w:val="single" w:color="auto" w:sz="4" w:space="0"/>
              <w:left w:val="single" w:color="auto" w:sz="4" w:space="0"/>
              <w:bottom w:val="single" w:color="auto" w:sz="4" w:space="0"/>
              <w:right w:val="single" w:color="auto" w:sz="4" w:space="0"/>
            </w:tcBorders>
            <w:vAlign w:val="center"/>
          </w:tcPr>
          <w:p w14:paraId="1B44923A">
            <w:pPr>
              <w:spacing w:line="400" w:lineRule="exact"/>
              <w:rPr>
                <w:rFonts w:ascii="Times New Roman" w:hAnsi="Times New Roman" w:cs="Times New Roman"/>
                <w:sz w:val="24"/>
                <w:szCs w:val="24"/>
              </w:rPr>
            </w:pPr>
          </w:p>
        </w:tc>
        <w:tc>
          <w:tcPr>
            <w:tcW w:w="1298" w:type="dxa"/>
            <w:tcBorders>
              <w:top w:val="single" w:color="auto" w:sz="4" w:space="0"/>
              <w:left w:val="single" w:color="auto" w:sz="4" w:space="0"/>
              <w:bottom w:val="single" w:color="auto" w:sz="4" w:space="0"/>
              <w:right w:val="single" w:color="auto" w:sz="4" w:space="0"/>
            </w:tcBorders>
            <w:vAlign w:val="center"/>
          </w:tcPr>
          <w:p w14:paraId="7C872E64">
            <w:pPr>
              <w:spacing w:line="400" w:lineRule="exact"/>
              <w:rPr>
                <w:rFonts w:ascii="Times New Roman" w:hAnsi="Times New Roman" w:cs="Times New Roman"/>
                <w:sz w:val="24"/>
                <w:szCs w:val="24"/>
              </w:rPr>
            </w:pPr>
          </w:p>
        </w:tc>
        <w:tc>
          <w:tcPr>
            <w:tcW w:w="1248" w:type="dxa"/>
            <w:tcBorders>
              <w:top w:val="single" w:color="auto" w:sz="4" w:space="0"/>
              <w:left w:val="single" w:color="auto" w:sz="4" w:space="0"/>
              <w:bottom w:val="single" w:color="auto" w:sz="4" w:space="0"/>
              <w:right w:val="single" w:color="auto" w:sz="12" w:space="0"/>
            </w:tcBorders>
            <w:vAlign w:val="center"/>
          </w:tcPr>
          <w:p w14:paraId="65C4BD84">
            <w:pPr>
              <w:spacing w:line="400" w:lineRule="exact"/>
              <w:rPr>
                <w:rFonts w:ascii="Times New Roman" w:hAnsi="Times New Roman" w:cs="Times New Roman"/>
                <w:sz w:val="24"/>
                <w:szCs w:val="24"/>
              </w:rPr>
            </w:pPr>
          </w:p>
        </w:tc>
      </w:tr>
      <w:tr w14:paraId="40B10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650" w:type="dxa"/>
            <w:tcBorders>
              <w:top w:val="single" w:color="auto" w:sz="4" w:space="0"/>
              <w:left w:val="single" w:color="auto" w:sz="12" w:space="0"/>
              <w:bottom w:val="single" w:color="auto" w:sz="4" w:space="0"/>
              <w:right w:val="single" w:color="auto" w:sz="4" w:space="0"/>
            </w:tcBorders>
            <w:vAlign w:val="center"/>
          </w:tcPr>
          <w:p w14:paraId="2D3967F8">
            <w:pPr>
              <w:spacing w:line="400" w:lineRule="exact"/>
              <w:rPr>
                <w:rFonts w:ascii="Times New Roman" w:hAnsi="Times New Roman" w:cs="Times New Roman"/>
                <w:sz w:val="24"/>
                <w:szCs w:val="24"/>
              </w:rPr>
            </w:pPr>
          </w:p>
        </w:tc>
        <w:tc>
          <w:tcPr>
            <w:tcW w:w="1872" w:type="dxa"/>
            <w:tcBorders>
              <w:top w:val="single" w:color="auto" w:sz="4" w:space="0"/>
              <w:left w:val="single" w:color="auto" w:sz="4" w:space="0"/>
              <w:bottom w:val="single" w:color="auto" w:sz="4" w:space="0"/>
              <w:right w:val="single" w:color="auto" w:sz="4" w:space="0"/>
            </w:tcBorders>
            <w:vAlign w:val="center"/>
          </w:tcPr>
          <w:p w14:paraId="26AA0ADD">
            <w:pPr>
              <w:spacing w:line="400" w:lineRule="exact"/>
              <w:rPr>
                <w:rFonts w:ascii="Times New Roman" w:hAnsi="Times New Roman" w:cs="Times New Roman"/>
                <w:sz w:val="24"/>
                <w:szCs w:val="24"/>
              </w:rPr>
            </w:pPr>
          </w:p>
        </w:tc>
        <w:tc>
          <w:tcPr>
            <w:tcW w:w="1344" w:type="dxa"/>
            <w:tcBorders>
              <w:top w:val="single" w:color="auto" w:sz="4" w:space="0"/>
              <w:left w:val="single" w:color="auto" w:sz="4" w:space="0"/>
              <w:bottom w:val="single" w:color="auto" w:sz="4" w:space="0"/>
              <w:right w:val="single" w:color="auto" w:sz="4" w:space="0"/>
            </w:tcBorders>
            <w:vAlign w:val="center"/>
          </w:tcPr>
          <w:p w14:paraId="3E10A7EA">
            <w:pPr>
              <w:spacing w:line="400" w:lineRule="exact"/>
              <w:rPr>
                <w:rFonts w:ascii="Times New Roman" w:hAnsi="Times New Roman" w:cs="Times New Roman"/>
                <w:sz w:val="24"/>
                <w:szCs w:val="24"/>
              </w:rPr>
            </w:pPr>
          </w:p>
        </w:tc>
        <w:tc>
          <w:tcPr>
            <w:tcW w:w="1067" w:type="dxa"/>
            <w:tcBorders>
              <w:top w:val="single" w:color="auto" w:sz="4" w:space="0"/>
              <w:left w:val="single" w:color="auto" w:sz="4" w:space="0"/>
              <w:bottom w:val="single" w:color="auto" w:sz="4" w:space="0"/>
              <w:right w:val="single" w:color="auto" w:sz="4" w:space="0"/>
            </w:tcBorders>
            <w:vAlign w:val="center"/>
          </w:tcPr>
          <w:p w14:paraId="4134B0C8">
            <w:pPr>
              <w:spacing w:line="400" w:lineRule="exact"/>
              <w:rPr>
                <w:rFonts w:ascii="Times New Roman" w:hAnsi="Times New Roman" w:cs="Times New Roman"/>
                <w:sz w:val="24"/>
                <w:szCs w:val="24"/>
              </w:rPr>
            </w:pPr>
          </w:p>
        </w:tc>
        <w:tc>
          <w:tcPr>
            <w:tcW w:w="1298" w:type="dxa"/>
            <w:tcBorders>
              <w:top w:val="single" w:color="auto" w:sz="4" w:space="0"/>
              <w:left w:val="single" w:color="auto" w:sz="4" w:space="0"/>
              <w:bottom w:val="single" w:color="auto" w:sz="4" w:space="0"/>
              <w:right w:val="single" w:color="auto" w:sz="4" w:space="0"/>
            </w:tcBorders>
            <w:vAlign w:val="center"/>
          </w:tcPr>
          <w:p w14:paraId="55591072">
            <w:pPr>
              <w:spacing w:line="400" w:lineRule="exact"/>
              <w:rPr>
                <w:rFonts w:ascii="Times New Roman" w:hAnsi="Times New Roman" w:cs="Times New Roman"/>
                <w:sz w:val="24"/>
                <w:szCs w:val="24"/>
              </w:rPr>
            </w:pPr>
          </w:p>
        </w:tc>
        <w:tc>
          <w:tcPr>
            <w:tcW w:w="1298" w:type="dxa"/>
            <w:tcBorders>
              <w:top w:val="single" w:color="auto" w:sz="4" w:space="0"/>
              <w:left w:val="single" w:color="auto" w:sz="4" w:space="0"/>
              <w:bottom w:val="single" w:color="auto" w:sz="4" w:space="0"/>
              <w:right w:val="single" w:color="auto" w:sz="4" w:space="0"/>
            </w:tcBorders>
            <w:vAlign w:val="center"/>
          </w:tcPr>
          <w:p w14:paraId="1903B471">
            <w:pPr>
              <w:spacing w:line="400" w:lineRule="exact"/>
              <w:rPr>
                <w:rFonts w:ascii="Times New Roman" w:hAnsi="Times New Roman" w:cs="Times New Roman"/>
                <w:sz w:val="24"/>
                <w:szCs w:val="24"/>
              </w:rPr>
            </w:pPr>
          </w:p>
        </w:tc>
        <w:tc>
          <w:tcPr>
            <w:tcW w:w="1248" w:type="dxa"/>
            <w:tcBorders>
              <w:top w:val="single" w:color="auto" w:sz="4" w:space="0"/>
              <w:left w:val="single" w:color="auto" w:sz="4" w:space="0"/>
              <w:bottom w:val="single" w:color="auto" w:sz="4" w:space="0"/>
              <w:right w:val="single" w:color="auto" w:sz="12" w:space="0"/>
            </w:tcBorders>
            <w:vAlign w:val="center"/>
          </w:tcPr>
          <w:p w14:paraId="02326CE4">
            <w:pPr>
              <w:spacing w:line="400" w:lineRule="exact"/>
              <w:rPr>
                <w:rFonts w:ascii="Times New Roman" w:hAnsi="Times New Roman" w:cs="Times New Roman"/>
                <w:sz w:val="24"/>
                <w:szCs w:val="24"/>
              </w:rPr>
            </w:pPr>
          </w:p>
        </w:tc>
      </w:tr>
      <w:tr w14:paraId="7BC70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650" w:type="dxa"/>
            <w:tcBorders>
              <w:top w:val="single" w:color="auto" w:sz="4" w:space="0"/>
              <w:left w:val="single" w:color="auto" w:sz="12" w:space="0"/>
              <w:bottom w:val="single" w:color="auto" w:sz="4" w:space="0"/>
              <w:right w:val="single" w:color="auto" w:sz="4" w:space="0"/>
            </w:tcBorders>
            <w:vAlign w:val="center"/>
          </w:tcPr>
          <w:p w14:paraId="00FDA669">
            <w:pPr>
              <w:spacing w:line="400" w:lineRule="exact"/>
              <w:rPr>
                <w:rFonts w:ascii="Times New Roman" w:hAnsi="Times New Roman" w:cs="Times New Roman"/>
                <w:sz w:val="24"/>
                <w:szCs w:val="24"/>
              </w:rPr>
            </w:pPr>
          </w:p>
        </w:tc>
        <w:tc>
          <w:tcPr>
            <w:tcW w:w="1872" w:type="dxa"/>
            <w:tcBorders>
              <w:top w:val="single" w:color="auto" w:sz="4" w:space="0"/>
              <w:left w:val="single" w:color="auto" w:sz="4" w:space="0"/>
              <w:bottom w:val="single" w:color="auto" w:sz="4" w:space="0"/>
              <w:right w:val="single" w:color="auto" w:sz="4" w:space="0"/>
            </w:tcBorders>
            <w:vAlign w:val="center"/>
          </w:tcPr>
          <w:p w14:paraId="25380C17">
            <w:pPr>
              <w:spacing w:line="400" w:lineRule="exact"/>
              <w:rPr>
                <w:rFonts w:ascii="Times New Roman" w:hAnsi="Times New Roman" w:cs="Times New Roman"/>
                <w:sz w:val="24"/>
                <w:szCs w:val="24"/>
              </w:rPr>
            </w:pPr>
          </w:p>
        </w:tc>
        <w:tc>
          <w:tcPr>
            <w:tcW w:w="1344" w:type="dxa"/>
            <w:tcBorders>
              <w:top w:val="single" w:color="auto" w:sz="4" w:space="0"/>
              <w:left w:val="single" w:color="auto" w:sz="4" w:space="0"/>
              <w:bottom w:val="single" w:color="auto" w:sz="4" w:space="0"/>
              <w:right w:val="single" w:color="auto" w:sz="4" w:space="0"/>
            </w:tcBorders>
            <w:vAlign w:val="center"/>
          </w:tcPr>
          <w:p w14:paraId="67AA95C5">
            <w:pPr>
              <w:spacing w:line="400" w:lineRule="exact"/>
              <w:rPr>
                <w:rFonts w:ascii="Times New Roman" w:hAnsi="Times New Roman" w:cs="Times New Roman"/>
                <w:sz w:val="24"/>
                <w:szCs w:val="24"/>
              </w:rPr>
            </w:pPr>
          </w:p>
        </w:tc>
        <w:tc>
          <w:tcPr>
            <w:tcW w:w="1067" w:type="dxa"/>
            <w:tcBorders>
              <w:top w:val="single" w:color="auto" w:sz="4" w:space="0"/>
              <w:left w:val="single" w:color="auto" w:sz="4" w:space="0"/>
              <w:bottom w:val="single" w:color="auto" w:sz="4" w:space="0"/>
              <w:right w:val="single" w:color="auto" w:sz="4" w:space="0"/>
            </w:tcBorders>
            <w:vAlign w:val="center"/>
          </w:tcPr>
          <w:p w14:paraId="7EBA0CF7">
            <w:pPr>
              <w:spacing w:line="400" w:lineRule="exact"/>
              <w:rPr>
                <w:rFonts w:ascii="Times New Roman" w:hAnsi="Times New Roman" w:cs="Times New Roman"/>
                <w:sz w:val="24"/>
                <w:szCs w:val="24"/>
              </w:rPr>
            </w:pPr>
          </w:p>
        </w:tc>
        <w:tc>
          <w:tcPr>
            <w:tcW w:w="1298" w:type="dxa"/>
            <w:tcBorders>
              <w:top w:val="single" w:color="auto" w:sz="4" w:space="0"/>
              <w:left w:val="single" w:color="auto" w:sz="4" w:space="0"/>
              <w:bottom w:val="single" w:color="auto" w:sz="4" w:space="0"/>
              <w:right w:val="single" w:color="auto" w:sz="4" w:space="0"/>
            </w:tcBorders>
            <w:vAlign w:val="center"/>
          </w:tcPr>
          <w:p w14:paraId="775D122B">
            <w:pPr>
              <w:spacing w:line="400" w:lineRule="exact"/>
              <w:rPr>
                <w:rFonts w:ascii="Times New Roman" w:hAnsi="Times New Roman" w:cs="Times New Roman"/>
                <w:sz w:val="24"/>
                <w:szCs w:val="24"/>
              </w:rPr>
            </w:pPr>
          </w:p>
        </w:tc>
        <w:tc>
          <w:tcPr>
            <w:tcW w:w="1298" w:type="dxa"/>
            <w:tcBorders>
              <w:top w:val="single" w:color="auto" w:sz="4" w:space="0"/>
              <w:left w:val="single" w:color="auto" w:sz="4" w:space="0"/>
              <w:bottom w:val="single" w:color="auto" w:sz="4" w:space="0"/>
              <w:right w:val="single" w:color="auto" w:sz="4" w:space="0"/>
            </w:tcBorders>
            <w:vAlign w:val="center"/>
          </w:tcPr>
          <w:p w14:paraId="048C0D40">
            <w:pPr>
              <w:spacing w:line="400" w:lineRule="exact"/>
              <w:rPr>
                <w:rFonts w:ascii="Times New Roman" w:hAnsi="Times New Roman" w:cs="Times New Roman"/>
                <w:sz w:val="24"/>
                <w:szCs w:val="24"/>
              </w:rPr>
            </w:pPr>
          </w:p>
        </w:tc>
        <w:tc>
          <w:tcPr>
            <w:tcW w:w="1248" w:type="dxa"/>
            <w:tcBorders>
              <w:top w:val="single" w:color="auto" w:sz="4" w:space="0"/>
              <w:left w:val="single" w:color="auto" w:sz="4" w:space="0"/>
              <w:bottom w:val="single" w:color="auto" w:sz="4" w:space="0"/>
              <w:right w:val="single" w:color="auto" w:sz="12" w:space="0"/>
            </w:tcBorders>
            <w:vAlign w:val="center"/>
          </w:tcPr>
          <w:p w14:paraId="0F93FF9A">
            <w:pPr>
              <w:spacing w:line="400" w:lineRule="exact"/>
              <w:rPr>
                <w:rFonts w:ascii="Times New Roman" w:hAnsi="Times New Roman" w:cs="Times New Roman"/>
                <w:sz w:val="24"/>
                <w:szCs w:val="24"/>
              </w:rPr>
            </w:pPr>
          </w:p>
        </w:tc>
      </w:tr>
      <w:tr w14:paraId="4C9D4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650" w:type="dxa"/>
            <w:tcBorders>
              <w:top w:val="single" w:color="auto" w:sz="4" w:space="0"/>
              <w:left w:val="single" w:color="auto" w:sz="12" w:space="0"/>
              <w:bottom w:val="single" w:color="auto" w:sz="4" w:space="0"/>
              <w:right w:val="single" w:color="auto" w:sz="4" w:space="0"/>
            </w:tcBorders>
            <w:vAlign w:val="center"/>
          </w:tcPr>
          <w:p w14:paraId="22B4B1C9">
            <w:pPr>
              <w:spacing w:line="400" w:lineRule="exact"/>
              <w:rPr>
                <w:rFonts w:ascii="Times New Roman" w:hAnsi="Times New Roman" w:cs="Times New Roman"/>
                <w:sz w:val="24"/>
                <w:szCs w:val="24"/>
              </w:rPr>
            </w:pPr>
          </w:p>
        </w:tc>
        <w:tc>
          <w:tcPr>
            <w:tcW w:w="1872" w:type="dxa"/>
            <w:tcBorders>
              <w:top w:val="single" w:color="auto" w:sz="4" w:space="0"/>
              <w:left w:val="single" w:color="auto" w:sz="4" w:space="0"/>
              <w:bottom w:val="single" w:color="auto" w:sz="4" w:space="0"/>
              <w:right w:val="single" w:color="auto" w:sz="4" w:space="0"/>
            </w:tcBorders>
            <w:vAlign w:val="center"/>
          </w:tcPr>
          <w:p w14:paraId="0DC96C47">
            <w:pPr>
              <w:spacing w:line="400" w:lineRule="exact"/>
              <w:rPr>
                <w:rFonts w:ascii="Times New Roman" w:hAnsi="Times New Roman" w:cs="Times New Roman"/>
                <w:sz w:val="24"/>
                <w:szCs w:val="24"/>
              </w:rPr>
            </w:pPr>
          </w:p>
        </w:tc>
        <w:tc>
          <w:tcPr>
            <w:tcW w:w="1344" w:type="dxa"/>
            <w:tcBorders>
              <w:top w:val="single" w:color="auto" w:sz="4" w:space="0"/>
              <w:left w:val="single" w:color="auto" w:sz="4" w:space="0"/>
              <w:bottom w:val="single" w:color="auto" w:sz="4" w:space="0"/>
              <w:right w:val="single" w:color="auto" w:sz="4" w:space="0"/>
            </w:tcBorders>
            <w:vAlign w:val="center"/>
          </w:tcPr>
          <w:p w14:paraId="3FEB01C2">
            <w:pPr>
              <w:spacing w:line="400" w:lineRule="exact"/>
              <w:rPr>
                <w:rFonts w:ascii="Times New Roman" w:hAnsi="Times New Roman" w:cs="Times New Roman"/>
                <w:sz w:val="24"/>
                <w:szCs w:val="24"/>
              </w:rPr>
            </w:pPr>
          </w:p>
        </w:tc>
        <w:tc>
          <w:tcPr>
            <w:tcW w:w="1067" w:type="dxa"/>
            <w:tcBorders>
              <w:top w:val="single" w:color="auto" w:sz="4" w:space="0"/>
              <w:left w:val="single" w:color="auto" w:sz="4" w:space="0"/>
              <w:bottom w:val="single" w:color="auto" w:sz="4" w:space="0"/>
              <w:right w:val="single" w:color="auto" w:sz="4" w:space="0"/>
            </w:tcBorders>
            <w:vAlign w:val="center"/>
          </w:tcPr>
          <w:p w14:paraId="1F77FB33">
            <w:pPr>
              <w:spacing w:line="400" w:lineRule="exact"/>
              <w:rPr>
                <w:rFonts w:ascii="Times New Roman" w:hAnsi="Times New Roman" w:cs="Times New Roman"/>
                <w:sz w:val="24"/>
                <w:szCs w:val="24"/>
              </w:rPr>
            </w:pPr>
          </w:p>
        </w:tc>
        <w:tc>
          <w:tcPr>
            <w:tcW w:w="1298" w:type="dxa"/>
            <w:tcBorders>
              <w:top w:val="single" w:color="auto" w:sz="4" w:space="0"/>
              <w:left w:val="single" w:color="auto" w:sz="4" w:space="0"/>
              <w:bottom w:val="single" w:color="auto" w:sz="4" w:space="0"/>
              <w:right w:val="single" w:color="auto" w:sz="4" w:space="0"/>
            </w:tcBorders>
            <w:vAlign w:val="center"/>
          </w:tcPr>
          <w:p w14:paraId="229E2CF9">
            <w:pPr>
              <w:spacing w:line="400" w:lineRule="exact"/>
              <w:rPr>
                <w:rFonts w:ascii="Times New Roman" w:hAnsi="Times New Roman" w:cs="Times New Roman"/>
                <w:sz w:val="24"/>
                <w:szCs w:val="24"/>
              </w:rPr>
            </w:pPr>
          </w:p>
        </w:tc>
        <w:tc>
          <w:tcPr>
            <w:tcW w:w="1298" w:type="dxa"/>
            <w:tcBorders>
              <w:top w:val="single" w:color="auto" w:sz="4" w:space="0"/>
              <w:left w:val="single" w:color="auto" w:sz="4" w:space="0"/>
              <w:bottom w:val="single" w:color="auto" w:sz="4" w:space="0"/>
              <w:right w:val="single" w:color="auto" w:sz="4" w:space="0"/>
            </w:tcBorders>
            <w:vAlign w:val="center"/>
          </w:tcPr>
          <w:p w14:paraId="7AE02E4F">
            <w:pPr>
              <w:spacing w:line="400" w:lineRule="exact"/>
              <w:rPr>
                <w:rFonts w:ascii="Times New Roman" w:hAnsi="Times New Roman" w:cs="Times New Roman"/>
                <w:sz w:val="24"/>
                <w:szCs w:val="24"/>
              </w:rPr>
            </w:pPr>
          </w:p>
        </w:tc>
        <w:tc>
          <w:tcPr>
            <w:tcW w:w="1248" w:type="dxa"/>
            <w:tcBorders>
              <w:top w:val="single" w:color="auto" w:sz="4" w:space="0"/>
              <w:left w:val="single" w:color="auto" w:sz="4" w:space="0"/>
              <w:bottom w:val="single" w:color="auto" w:sz="4" w:space="0"/>
              <w:right w:val="single" w:color="auto" w:sz="12" w:space="0"/>
            </w:tcBorders>
            <w:vAlign w:val="center"/>
          </w:tcPr>
          <w:p w14:paraId="041BDC0C">
            <w:pPr>
              <w:spacing w:line="400" w:lineRule="exact"/>
              <w:rPr>
                <w:rFonts w:ascii="Times New Roman" w:hAnsi="Times New Roman" w:cs="Times New Roman"/>
                <w:sz w:val="24"/>
                <w:szCs w:val="24"/>
              </w:rPr>
            </w:pPr>
          </w:p>
        </w:tc>
      </w:tr>
      <w:tr w14:paraId="6B652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650" w:type="dxa"/>
            <w:tcBorders>
              <w:top w:val="single" w:color="auto" w:sz="4" w:space="0"/>
              <w:left w:val="single" w:color="auto" w:sz="12" w:space="0"/>
              <w:bottom w:val="single" w:color="auto" w:sz="4" w:space="0"/>
              <w:right w:val="single" w:color="auto" w:sz="4" w:space="0"/>
            </w:tcBorders>
            <w:vAlign w:val="center"/>
          </w:tcPr>
          <w:p w14:paraId="0EF54446">
            <w:pPr>
              <w:spacing w:line="400" w:lineRule="exact"/>
              <w:rPr>
                <w:rFonts w:ascii="Times New Roman" w:hAnsi="Times New Roman" w:cs="Times New Roman"/>
                <w:sz w:val="24"/>
                <w:szCs w:val="24"/>
              </w:rPr>
            </w:pPr>
          </w:p>
        </w:tc>
        <w:tc>
          <w:tcPr>
            <w:tcW w:w="1872" w:type="dxa"/>
            <w:tcBorders>
              <w:top w:val="single" w:color="auto" w:sz="4" w:space="0"/>
              <w:left w:val="single" w:color="auto" w:sz="4" w:space="0"/>
              <w:bottom w:val="single" w:color="auto" w:sz="4" w:space="0"/>
              <w:right w:val="single" w:color="auto" w:sz="4" w:space="0"/>
            </w:tcBorders>
            <w:vAlign w:val="center"/>
          </w:tcPr>
          <w:p w14:paraId="17A78BBD">
            <w:pPr>
              <w:spacing w:line="400" w:lineRule="exact"/>
              <w:rPr>
                <w:rFonts w:ascii="Times New Roman" w:hAnsi="Times New Roman" w:cs="Times New Roman"/>
                <w:sz w:val="24"/>
                <w:szCs w:val="24"/>
              </w:rPr>
            </w:pPr>
          </w:p>
        </w:tc>
        <w:tc>
          <w:tcPr>
            <w:tcW w:w="1344" w:type="dxa"/>
            <w:tcBorders>
              <w:top w:val="single" w:color="auto" w:sz="4" w:space="0"/>
              <w:left w:val="single" w:color="auto" w:sz="4" w:space="0"/>
              <w:bottom w:val="single" w:color="auto" w:sz="4" w:space="0"/>
              <w:right w:val="single" w:color="auto" w:sz="4" w:space="0"/>
            </w:tcBorders>
            <w:vAlign w:val="center"/>
          </w:tcPr>
          <w:p w14:paraId="15C3BD7B">
            <w:pPr>
              <w:spacing w:line="400" w:lineRule="exact"/>
              <w:rPr>
                <w:rFonts w:ascii="Times New Roman" w:hAnsi="Times New Roman" w:cs="Times New Roman"/>
                <w:sz w:val="24"/>
                <w:szCs w:val="24"/>
              </w:rPr>
            </w:pPr>
          </w:p>
        </w:tc>
        <w:tc>
          <w:tcPr>
            <w:tcW w:w="1067" w:type="dxa"/>
            <w:tcBorders>
              <w:top w:val="single" w:color="auto" w:sz="4" w:space="0"/>
              <w:left w:val="single" w:color="auto" w:sz="4" w:space="0"/>
              <w:bottom w:val="single" w:color="auto" w:sz="4" w:space="0"/>
              <w:right w:val="single" w:color="auto" w:sz="4" w:space="0"/>
            </w:tcBorders>
            <w:vAlign w:val="center"/>
          </w:tcPr>
          <w:p w14:paraId="14A4BC36">
            <w:pPr>
              <w:spacing w:line="400" w:lineRule="exact"/>
              <w:rPr>
                <w:rFonts w:ascii="Times New Roman" w:hAnsi="Times New Roman" w:cs="Times New Roman"/>
                <w:sz w:val="24"/>
                <w:szCs w:val="24"/>
              </w:rPr>
            </w:pPr>
          </w:p>
        </w:tc>
        <w:tc>
          <w:tcPr>
            <w:tcW w:w="1298" w:type="dxa"/>
            <w:tcBorders>
              <w:top w:val="single" w:color="auto" w:sz="4" w:space="0"/>
              <w:left w:val="single" w:color="auto" w:sz="4" w:space="0"/>
              <w:bottom w:val="single" w:color="auto" w:sz="4" w:space="0"/>
              <w:right w:val="single" w:color="auto" w:sz="4" w:space="0"/>
            </w:tcBorders>
            <w:vAlign w:val="center"/>
          </w:tcPr>
          <w:p w14:paraId="09E7256C">
            <w:pPr>
              <w:spacing w:line="400" w:lineRule="exact"/>
              <w:rPr>
                <w:rFonts w:ascii="Times New Roman" w:hAnsi="Times New Roman" w:cs="Times New Roman"/>
                <w:sz w:val="24"/>
                <w:szCs w:val="24"/>
              </w:rPr>
            </w:pPr>
          </w:p>
        </w:tc>
        <w:tc>
          <w:tcPr>
            <w:tcW w:w="1298" w:type="dxa"/>
            <w:tcBorders>
              <w:top w:val="single" w:color="auto" w:sz="4" w:space="0"/>
              <w:left w:val="single" w:color="auto" w:sz="4" w:space="0"/>
              <w:bottom w:val="single" w:color="auto" w:sz="4" w:space="0"/>
              <w:right w:val="single" w:color="auto" w:sz="4" w:space="0"/>
            </w:tcBorders>
            <w:vAlign w:val="center"/>
          </w:tcPr>
          <w:p w14:paraId="15F6F9ED">
            <w:pPr>
              <w:spacing w:line="400" w:lineRule="exact"/>
              <w:rPr>
                <w:rFonts w:ascii="Times New Roman" w:hAnsi="Times New Roman" w:cs="Times New Roman"/>
                <w:sz w:val="24"/>
                <w:szCs w:val="24"/>
              </w:rPr>
            </w:pPr>
          </w:p>
        </w:tc>
        <w:tc>
          <w:tcPr>
            <w:tcW w:w="1248" w:type="dxa"/>
            <w:tcBorders>
              <w:top w:val="single" w:color="auto" w:sz="4" w:space="0"/>
              <w:left w:val="single" w:color="auto" w:sz="4" w:space="0"/>
              <w:bottom w:val="single" w:color="auto" w:sz="4" w:space="0"/>
              <w:right w:val="single" w:color="auto" w:sz="12" w:space="0"/>
            </w:tcBorders>
            <w:vAlign w:val="center"/>
          </w:tcPr>
          <w:p w14:paraId="4FACF861">
            <w:pPr>
              <w:spacing w:line="400" w:lineRule="exact"/>
              <w:rPr>
                <w:rFonts w:ascii="Times New Roman" w:hAnsi="Times New Roman" w:cs="Times New Roman"/>
                <w:sz w:val="24"/>
                <w:szCs w:val="24"/>
              </w:rPr>
            </w:pPr>
          </w:p>
        </w:tc>
      </w:tr>
      <w:tr w14:paraId="4C61A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650" w:type="dxa"/>
            <w:tcBorders>
              <w:top w:val="single" w:color="auto" w:sz="4" w:space="0"/>
              <w:left w:val="single" w:color="auto" w:sz="12" w:space="0"/>
              <w:bottom w:val="single" w:color="auto" w:sz="4" w:space="0"/>
              <w:right w:val="single" w:color="auto" w:sz="4" w:space="0"/>
            </w:tcBorders>
            <w:vAlign w:val="center"/>
          </w:tcPr>
          <w:p w14:paraId="0AA0E139">
            <w:pPr>
              <w:spacing w:line="400" w:lineRule="exact"/>
              <w:rPr>
                <w:rFonts w:ascii="Times New Roman" w:hAnsi="Times New Roman" w:cs="Times New Roman"/>
                <w:sz w:val="24"/>
                <w:szCs w:val="24"/>
              </w:rPr>
            </w:pPr>
          </w:p>
        </w:tc>
        <w:tc>
          <w:tcPr>
            <w:tcW w:w="1872" w:type="dxa"/>
            <w:tcBorders>
              <w:top w:val="single" w:color="auto" w:sz="4" w:space="0"/>
              <w:left w:val="single" w:color="auto" w:sz="4" w:space="0"/>
              <w:bottom w:val="single" w:color="auto" w:sz="4" w:space="0"/>
              <w:right w:val="single" w:color="auto" w:sz="4" w:space="0"/>
            </w:tcBorders>
            <w:vAlign w:val="center"/>
          </w:tcPr>
          <w:p w14:paraId="4E9DE34D">
            <w:pPr>
              <w:spacing w:line="400" w:lineRule="exact"/>
              <w:rPr>
                <w:rFonts w:ascii="Times New Roman" w:hAnsi="Times New Roman" w:cs="Times New Roman"/>
                <w:sz w:val="24"/>
                <w:szCs w:val="24"/>
              </w:rPr>
            </w:pPr>
          </w:p>
        </w:tc>
        <w:tc>
          <w:tcPr>
            <w:tcW w:w="1344" w:type="dxa"/>
            <w:tcBorders>
              <w:top w:val="single" w:color="auto" w:sz="4" w:space="0"/>
              <w:left w:val="single" w:color="auto" w:sz="4" w:space="0"/>
              <w:bottom w:val="single" w:color="auto" w:sz="4" w:space="0"/>
              <w:right w:val="single" w:color="auto" w:sz="4" w:space="0"/>
            </w:tcBorders>
            <w:vAlign w:val="center"/>
          </w:tcPr>
          <w:p w14:paraId="34CC2BA4">
            <w:pPr>
              <w:spacing w:line="400" w:lineRule="exact"/>
              <w:rPr>
                <w:rFonts w:ascii="Times New Roman" w:hAnsi="Times New Roman" w:cs="Times New Roman"/>
                <w:sz w:val="24"/>
                <w:szCs w:val="24"/>
              </w:rPr>
            </w:pPr>
          </w:p>
        </w:tc>
        <w:tc>
          <w:tcPr>
            <w:tcW w:w="1067" w:type="dxa"/>
            <w:tcBorders>
              <w:top w:val="single" w:color="auto" w:sz="4" w:space="0"/>
              <w:left w:val="single" w:color="auto" w:sz="4" w:space="0"/>
              <w:bottom w:val="single" w:color="auto" w:sz="4" w:space="0"/>
              <w:right w:val="single" w:color="auto" w:sz="4" w:space="0"/>
            </w:tcBorders>
            <w:vAlign w:val="center"/>
          </w:tcPr>
          <w:p w14:paraId="2F677727">
            <w:pPr>
              <w:spacing w:line="400" w:lineRule="exact"/>
              <w:rPr>
                <w:rFonts w:ascii="Times New Roman" w:hAnsi="Times New Roman" w:cs="Times New Roman"/>
                <w:sz w:val="24"/>
                <w:szCs w:val="24"/>
              </w:rPr>
            </w:pPr>
          </w:p>
        </w:tc>
        <w:tc>
          <w:tcPr>
            <w:tcW w:w="1298" w:type="dxa"/>
            <w:tcBorders>
              <w:top w:val="single" w:color="auto" w:sz="4" w:space="0"/>
              <w:left w:val="single" w:color="auto" w:sz="4" w:space="0"/>
              <w:bottom w:val="single" w:color="auto" w:sz="4" w:space="0"/>
              <w:right w:val="single" w:color="auto" w:sz="4" w:space="0"/>
            </w:tcBorders>
            <w:vAlign w:val="center"/>
          </w:tcPr>
          <w:p w14:paraId="155E8200">
            <w:pPr>
              <w:spacing w:line="400" w:lineRule="exact"/>
              <w:rPr>
                <w:rFonts w:ascii="Times New Roman" w:hAnsi="Times New Roman" w:cs="Times New Roman"/>
                <w:sz w:val="24"/>
                <w:szCs w:val="24"/>
              </w:rPr>
            </w:pPr>
          </w:p>
        </w:tc>
        <w:tc>
          <w:tcPr>
            <w:tcW w:w="1298" w:type="dxa"/>
            <w:tcBorders>
              <w:top w:val="single" w:color="auto" w:sz="4" w:space="0"/>
              <w:left w:val="single" w:color="auto" w:sz="4" w:space="0"/>
              <w:bottom w:val="single" w:color="auto" w:sz="4" w:space="0"/>
              <w:right w:val="single" w:color="auto" w:sz="4" w:space="0"/>
            </w:tcBorders>
            <w:vAlign w:val="center"/>
          </w:tcPr>
          <w:p w14:paraId="65B3B7E7">
            <w:pPr>
              <w:spacing w:line="400" w:lineRule="exact"/>
              <w:rPr>
                <w:rFonts w:ascii="Times New Roman" w:hAnsi="Times New Roman" w:cs="Times New Roman"/>
                <w:sz w:val="24"/>
                <w:szCs w:val="24"/>
              </w:rPr>
            </w:pPr>
          </w:p>
        </w:tc>
        <w:tc>
          <w:tcPr>
            <w:tcW w:w="1248" w:type="dxa"/>
            <w:tcBorders>
              <w:top w:val="single" w:color="auto" w:sz="4" w:space="0"/>
              <w:left w:val="single" w:color="auto" w:sz="4" w:space="0"/>
              <w:bottom w:val="single" w:color="auto" w:sz="4" w:space="0"/>
              <w:right w:val="single" w:color="auto" w:sz="12" w:space="0"/>
            </w:tcBorders>
            <w:vAlign w:val="center"/>
          </w:tcPr>
          <w:p w14:paraId="3B795809">
            <w:pPr>
              <w:spacing w:line="400" w:lineRule="exact"/>
              <w:rPr>
                <w:rFonts w:ascii="Times New Roman" w:hAnsi="Times New Roman" w:cs="Times New Roman"/>
                <w:sz w:val="24"/>
                <w:szCs w:val="24"/>
              </w:rPr>
            </w:pPr>
          </w:p>
        </w:tc>
      </w:tr>
      <w:tr w14:paraId="5C4FA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650" w:type="dxa"/>
            <w:tcBorders>
              <w:top w:val="single" w:color="auto" w:sz="4" w:space="0"/>
              <w:left w:val="single" w:color="auto" w:sz="12" w:space="0"/>
              <w:bottom w:val="single" w:color="auto" w:sz="4" w:space="0"/>
              <w:right w:val="single" w:color="auto" w:sz="4" w:space="0"/>
            </w:tcBorders>
            <w:vAlign w:val="center"/>
          </w:tcPr>
          <w:p w14:paraId="069C51F7">
            <w:pPr>
              <w:spacing w:line="400" w:lineRule="exact"/>
              <w:rPr>
                <w:rFonts w:ascii="Times New Roman" w:hAnsi="Times New Roman" w:cs="Times New Roman"/>
                <w:sz w:val="24"/>
                <w:szCs w:val="24"/>
              </w:rPr>
            </w:pPr>
          </w:p>
        </w:tc>
        <w:tc>
          <w:tcPr>
            <w:tcW w:w="1872" w:type="dxa"/>
            <w:tcBorders>
              <w:top w:val="single" w:color="auto" w:sz="4" w:space="0"/>
              <w:left w:val="single" w:color="auto" w:sz="4" w:space="0"/>
              <w:bottom w:val="single" w:color="auto" w:sz="4" w:space="0"/>
              <w:right w:val="single" w:color="auto" w:sz="4" w:space="0"/>
            </w:tcBorders>
            <w:vAlign w:val="center"/>
          </w:tcPr>
          <w:p w14:paraId="6A10330C">
            <w:pPr>
              <w:spacing w:line="400" w:lineRule="exact"/>
              <w:rPr>
                <w:rFonts w:ascii="Times New Roman" w:hAnsi="Times New Roman" w:cs="Times New Roman"/>
                <w:sz w:val="24"/>
                <w:szCs w:val="24"/>
              </w:rPr>
            </w:pPr>
          </w:p>
        </w:tc>
        <w:tc>
          <w:tcPr>
            <w:tcW w:w="1344" w:type="dxa"/>
            <w:tcBorders>
              <w:top w:val="single" w:color="auto" w:sz="4" w:space="0"/>
              <w:left w:val="single" w:color="auto" w:sz="4" w:space="0"/>
              <w:bottom w:val="single" w:color="auto" w:sz="4" w:space="0"/>
              <w:right w:val="single" w:color="auto" w:sz="4" w:space="0"/>
            </w:tcBorders>
            <w:vAlign w:val="center"/>
          </w:tcPr>
          <w:p w14:paraId="2EDDDB50">
            <w:pPr>
              <w:spacing w:line="400" w:lineRule="exact"/>
              <w:rPr>
                <w:rFonts w:ascii="Times New Roman" w:hAnsi="Times New Roman" w:cs="Times New Roman"/>
                <w:sz w:val="24"/>
                <w:szCs w:val="24"/>
              </w:rPr>
            </w:pPr>
          </w:p>
        </w:tc>
        <w:tc>
          <w:tcPr>
            <w:tcW w:w="1067" w:type="dxa"/>
            <w:tcBorders>
              <w:top w:val="single" w:color="auto" w:sz="4" w:space="0"/>
              <w:left w:val="single" w:color="auto" w:sz="4" w:space="0"/>
              <w:bottom w:val="single" w:color="auto" w:sz="4" w:space="0"/>
              <w:right w:val="single" w:color="auto" w:sz="4" w:space="0"/>
            </w:tcBorders>
            <w:vAlign w:val="center"/>
          </w:tcPr>
          <w:p w14:paraId="7EC18DD9">
            <w:pPr>
              <w:spacing w:line="400" w:lineRule="exact"/>
              <w:rPr>
                <w:rFonts w:ascii="Times New Roman" w:hAnsi="Times New Roman" w:cs="Times New Roman"/>
                <w:sz w:val="24"/>
                <w:szCs w:val="24"/>
              </w:rPr>
            </w:pPr>
          </w:p>
        </w:tc>
        <w:tc>
          <w:tcPr>
            <w:tcW w:w="1298" w:type="dxa"/>
            <w:tcBorders>
              <w:top w:val="single" w:color="auto" w:sz="4" w:space="0"/>
              <w:left w:val="single" w:color="auto" w:sz="4" w:space="0"/>
              <w:bottom w:val="single" w:color="auto" w:sz="4" w:space="0"/>
              <w:right w:val="single" w:color="auto" w:sz="4" w:space="0"/>
            </w:tcBorders>
            <w:vAlign w:val="center"/>
          </w:tcPr>
          <w:p w14:paraId="3A316FFF">
            <w:pPr>
              <w:spacing w:line="400" w:lineRule="exact"/>
              <w:rPr>
                <w:rFonts w:ascii="Times New Roman" w:hAnsi="Times New Roman" w:cs="Times New Roman"/>
                <w:sz w:val="24"/>
                <w:szCs w:val="24"/>
              </w:rPr>
            </w:pPr>
          </w:p>
        </w:tc>
        <w:tc>
          <w:tcPr>
            <w:tcW w:w="1298" w:type="dxa"/>
            <w:tcBorders>
              <w:top w:val="single" w:color="auto" w:sz="4" w:space="0"/>
              <w:left w:val="single" w:color="auto" w:sz="4" w:space="0"/>
              <w:bottom w:val="single" w:color="auto" w:sz="4" w:space="0"/>
              <w:right w:val="single" w:color="auto" w:sz="4" w:space="0"/>
            </w:tcBorders>
            <w:vAlign w:val="center"/>
          </w:tcPr>
          <w:p w14:paraId="7CF47317">
            <w:pPr>
              <w:spacing w:line="400" w:lineRule="exact"/>
              <w:rPr>
                <w:rFonts w:ascii="Times New Roman" w:hAnsi="Times New Roman" w:cs="Times New Roman"/>
                <w:sz w:val="24"/>
                <w:szCs w:val="24"/>
              </w:rPr>
            </w:pPr>
          </w:p>
        </w:tc>
        <w:tc>
          <w:tcPr>
            <w:tcW w:w="1248" w:type="dxa"/>
            <w:tcBorders>
              <w:top w:val="single" w:color="auto" w:sz="4" w:space="0"/>
              <w:left w:val="single" w:color="auto" w:sz="4" w:space="0"/>
              <w:bottom w:val="single" w:color="auto" w:sz="4" w:space="0"/>
              <w:right w:val="single" w:color="auto" w:sz="12" w:space="0"/>
            </w:tcBorders>
            <w:vAlign w:val="center"/>
          </w:tcPr>
          <w:p w14:paraId="4E610A55">
            <w:pPr>
              <w:spacing w:line="400" w:lineRule="exact"/>
              <w:rPr>
                <w:rFonts w:ascii="Times New Roman" w:hAnsi="Times New Roman" w:cs="Times New Roman"/>
                <w:sz w:val="24"/>
                <w:szCs w:val="24"/>
              </w:rPr>
            </w:pPr>
          </w:p>
        </w:tc>
      </w:tr>
    </w:tbl>
    <w:p w14:paraId="62D99CCB">
      <w:pPr>
        <w:spacing w:line="400" w:lineRule="exact"/>
        <w:rPr>
          <w:rFonts w:ascii="Times New Roman" w:hAnsi="Times New Roman" w:cs="Times New Roman"/>
        </w:rPr>
      </w:pPr>
      <w:r>
        <w:rPr>
          <w:rFonts w:ascii="Times New Roman" w:hAnsi="Times New Roman" w:cs="Times New Roman"/>
        </w:rPr>
        <w:br w:type="page"/>
      </w:r>
      <w:bookmarkStart w:id="11" w:name="_Toc255377193"/>
      <w:bookmarkStart w:id="12" w:name="_Toc255208997"/>
      <w:bookmarkStart w:id="13" w:name="_Toc255455344"/>
      <w:bookmarkStart w:id="14" w:name="_Toc255208592"/>
      <w:bookmarkStart w:id="15" w:name="_Toc274819650"/>
      <w:bookmarkStart w:id="16" w:name="_Toc255209321"/>
      <w:bookmarkStart w:id="17" w:name="_Toc256489542"/>
      <w:bookmarkStart w:id="18" w:name="_Toc255208240"/>
      <w:bookmarkStart w:id="19" w:name="_Toc255833895"/>
      <w:bookmarkStart w:id="20" w:name="_Toc255208745"/>
    </w:p>
    <w:p w14:paraId="51468468">
      <w:pPr>
        <w:spacing w:line="360" w:lineRule="auto"/>
        <w:jc w:val="center"/>
        <w:rPr>
          <w:rFonts w:ascii="Times New Roman" w:hAnsi="Times New Roman" w:cs="Times New Roman"/>
          <w:b/>
          <w:sz w:val="28"/>
          <w:szCs w:val="28"/>
        </w:rPr>
      </w:pPr>
    </w:p>
    <w:p w14:paraId="118239F5">
      <w:pPr>
        <w:spacing w:line="360" w:lineRule="auto"/>
        <w:jc w:val="center"/>
        <w:rPr>
          <w:rFonts w:ascii="Times New Roman" w:hAnsi="Times New Roman" w:cs="Times New Roman"/>
          <w:bCs/>
          <w:sz w:val="28"/>
          <w:szCs w:val="28"/>
        </w:rPr>
      </w:pPr>
      <w:r>
        <w:rPr>
          <w:rFonts w:ascii="Times New Roman" w:hAnsi="Times New Roman" w:cs="Times New Roman"/>
          <w:bCs/>
          <w:sz w:val="28"/>
          <w:szCs w:val="28"/>
        </w:rPr>
        <w:t>2、项目管理机构</w:t>
      </w:r>
      <w:r>
        <w:rPr>
          <w:rFonts w:ascii="Times New Roman" w:hAnsi="Times New Roman" w:eastAsia="宋体" w:cs="Times New Roman"/>
          <w:bCs/>
          <w:sz w:val="28"/>
          <w:szCs w:val="28"/>
        </w:rPr>
        <w:t>配备</w:t>
      </w:r>
      <w:r>
        <w:rPr>
          <w:rFonts w:ascii="Times New Roman" w:hAnsi="Times New Roman" w:cs="Times New Roman"/>
          <w:bCs/>
          <w:sz w:val="28"/>
          <w:szCs w:val="28"/>
        </w:rPr>
        <w:t>情况</w:t>
      </w:r>
      <w:bookmarkEnd w:id="11"/>
      <w:bookmarkEnd w:id="12"/>
      <w:bookmarkEnd w:id="13"/>
      <w:bookmarkEnd w:id="14"/>
      <w:bookmarkEnd w:id="15"/>
      <w:bookmarkEnd w:id="16"/>
      <w:bookmarkEnd w:id="17"/>
      <w:bookmarkEnd w:id="18"/>
      <w:bookmarkEnd w:id="19"/>
      <w:bookmarkEnd w:id="20"/>
    </w:p>
    <w:p w14:paraId="76E0656C">
      <w:pPr>
        <w:pStyle w:val="18"/>
        <w:numPr>
          <w:ilvl w:val="0"/>
          <w:numId w:val="0"/>
        </w:numPr>
        <w:tabs>
          <w:tab w:val="left" w:pos="1270"/>
        </w:tabs>
        <w:ind w:left="432"/>
        <w:jc w:val="both"/>
        <w:rPr>
          <w:rFonts w:ascii="Times New Roman" w:hAnsi="Times New Roman"/>
          <w:b w:val="0"/>
          <w:sz w:val="28"/>
          <w:szCs w:val="28"/>
        </w:rPr>
      </w:pPr>
    </w:p>
    <w:p w14:paraId="18BFA018">
      <w:pPr>
        <w:spacing w:line="360" w:lineRule="auto"/>
        <w:rPr>
          <w:rFonts w:ascii="Times New Roman" w:hAnsi="Times New Roman" w:cs="Times New Roman"/>
          <w:sz w:val="28"/>
          <w:szCs w:val="28"/>
        </w:rPr>
      </w:pPr>
      <w:r>
        <w:rPr>
          <w:rFonts w:ascii="Times New Roman" w:hAnsi="Times New Roman" w:cs="Times New Roman"/>
          <w:sz w:val="28"/>
          <w:szCs w:val="28"/>
        </w:rPr>
        <w:t xml:space="preserve">（1）项目管理机构配备情况表              </w:t>
      </w:r>
    </w:p>
    <w:p w14:paraId="053EC8F0">
      <w:pPr>
        <w:spacing w:line="360" w:lineRule="auto"/>
        <w:rPr>
          <w:rFonts w:ascii="Times New Roman" w:hAnsi="Times New Roman" w:cs="Times New Roman"/>
          <w:sz w:val="28"/>
          <w:szCs w:val="28"/>
        </w:rPr>
      </w:pPr>
      <w:r>
        <w:rPr>
          <w:rFonts w:ascii="Times New Roman" w:hAnsi="Times New Roman" w:cs="Times New Roman"/>
          <w:sz w:val="28"/>
          <w:szCs w:val="28"/>
        </w:rPr>
        <w:t xml:space="preserve">（2）项目负责人简历及业绩表        </w:t>
      </w:r>
    </w:p>
    <w:p w14:paraId="2304BA13">
      <w:pPr>
        <w:spacing w:line="360" w:lineRule="auto"/>
        <w:rPr>
          <w:rFonts w:ascii="Times New Roman" w:hAnsi="Times New Roman" w:cs="Times New Roman"/>
          <w:sz w:val="28"/>
          <w:szCs w:val="28"/>
        </w:rPr>
      </w:pPr>
      <w:r>
        <w:rPr>
          <w:rFonts w:ascii="Times New Roman" w:hAnsi="Times New Roman" w:cs="Times New Roman"/>
          <w:sz w:val="28"/>
          <w:szCs w:val="28"/>
        </w:rPr>
        <w:t xml:space="preserve">（3）其他人员简历及业绩表                      </w:t>
      </w:r>
    </w:p>
    <w:p w14:paraId="2B8F86D0">
      <w:pPr>
        <w:spacing w:line="400" w:lineRule="exact"/>
        <w:ind w:firstLine="3451" w:firstLineChars="1232"/>
        <w:rPr>
          <w:rFonts w:ascii="Times New Roman" w:hAnsi="Times New Roman" w:cs="Times New Roman"/>
          <w:b/>
          <w:sz w:val="28"/>
          <w:szCs w:val="28"/>
        </w:rPr>
      </w:pPr>
      <w:bookmarkStart w:id="21" w:name="_Toc255208998"/>
      <w:bookmarkStart w:id="22" w:name="_Toc255208593"/>
      <w:bookmarkStart w:id="23" w:name="_Toc255208241"/>
      <w:bookmarkStart w:id="24" w:name="_Toc255455345"/>
      <w:bookmarkStart w:id="25" w:name="_Toc255209322"/>
      <w:bookmarkStart w:id="26" w:name="_Toc255377194"/>
      <w:bookmarkStart w:id="27" w:name="_Toc255208746"/>
      <w:bookmarkStart w:id="28" w:name="_Toc255833896"/>
    </w:p>
    <w:p w14:paraId="6C7C4974">
      <w:pPr>
        <w:spacing w:line="400" w:lineRule="exact"/>
        <w:ind w:firstLine="3451" w:firstLineChars="1232"/>
        <w:rPr>
          <w:rFonts w:ascii="Times New Roman" w:hAnsi="Times New Roman" w:cs="Times New Roman"/>
          <w:b/>
          <w:sz w:val="28"/>
          <w:szCs w:val="28"/>
        </w:rPr>
      </w:pPr>
    </w:p>
    <w:p w14:paraId="4480379D">
      <w:pPr>
        <w:spacing w:line="400" w:lineRule="exact"/>
        <w:ind w:firstLine="3451" w:firstLineChars="1232"/>
        <w:rPr>
          <w:rFonts w:ascii="Times New Roman" w:hAnsi="Times New Roman" w:cs="Times New Roman"/>
          <w:b/>
          <w:sz w:val="28"/>
          <w:szCs w:val="28"/>
        </w:rPr>
      </w:pPr>
    </w:p>
    <w:p w14:paraId="50070128">
      <w:pPr>
        <w:spacing w:line="400" w:lineRule="exact"/>
        <w:ind w:firstLine="3451" w:firstLineChars="1232"/>
        <w:rPr>
          <w:rFonts w:ascii="Times New Roman" w:hAnsi="Times New Roman" w:cs="Times New Roman"/>
          <w:b/>
          <w:sz w:val="28"/>
          <w:szCs w:val="28"/>
        </w:rPr>
      </w:pPr>
    </w:p>
    <w:p w14:paraId="70025D79">
      <w:pPr>
        <w:spacing w:line="400" w:lineRule="exact"/>
        <w:ind w:firstLine="3451" w:firstLineChars="1232"/>
        <w:rPr>
          <w:rFonts w:ascii="Times New Roman" w:hAnsi="Times New Roman" w:cs="Times New Roman"/>
          <w:b/>
          <w:sz w:val="28"/>
          <w:szCs w:val="28"/>
        </w:rPr>
      </w:pPr>
    </w:p>
    <w:p w14:paraId="2ABA18A5">
      <w:pPr>
        <w:spacing w:line="400" w:lineRule="exact"/>
        <w:ind w:firstLine="3451" w:firstLineChars="1232"/>
        <w:rPr>
          <w:rFonts w:ascii="Times New Roman" w:hAnsi="Times New Roman" w:cs="Times New Roman"/>
          <w:b/>
          <w:sz w:val="28"/>
          <w:szCs w:val="28"/>
        </w:rPr>
      </w:pPr>
    </w:p>
    <w:p w14:paraId="411FAA1C">
      <w:pPr>
        <w:spacing w:line="400" w:lineRule="exact"/>
        <w:ind w:firstLine="3451" w:firstLineChars="1232"/>
        <w:rPr>
          <w:rFonts w:ascii="Times New Roman" w:hAnsi="Times New Roman" w:cs="Times New Roman"/>
          <w:b/>
          <w:sz w:val="28"/>
          <w:szCs w:val="28"/>
        </w:rPr>
      </w:pPr>
    </w:p>
    <w:p w14:paraId="7F0A232D">
      <w:pPr>
        <w:spacing w:line="400" w:lineRule="exact"/>
        <w:ind w:firstLine="3451" w:firstLineChars="1232"/>
        <w:rPr>
          <w:rFonts w:ascii="Times New Roman" w:hAnsi="Times New Roman" w:cs="Times New Roman"/>
          <w:b/>
          <w:sz w:val="28"/>
          <w:szCs w:val="28"/>
        </w:rPr>
      </w:pPr>
    </w:p>
    <w:p w14:paraId="445C9366">
      <w:pPr>
        <w:spacing w:line="400" w:lineRule="exact"/>
        <w:ind w:firstLine="3451" w:firstLineChars="1232"/>
        <w:rPr>
          <w:rFonts w:ascii="Times New Roman" w:hAnsi="Times New Roman" w:cs="Times New Roman"/>
          <w:b/>
          <w:sz w:val="28"/>
          <w:szCs w:val="28"/>
        </w:rPr>
      </w:pPr>
    </w:p>
    <w:p w14:paraId="3F2A213A">
      <w:pPr>
        <w:spacing w:line="400" w:lineRule="exact"/>
        <w:ind w:firstLine="3451" w:firstLineChars="1232"/>
        <w:rPr>
          <w:rFonts w:ascii="Times New Roman" w:hAnsi="Times New Roman" w:cs="Times New Roman"/>
          <w:b/>
          <w:sz w:val="28"/>
          <w:szCs w:val="28"/>
        </w:rPr>
      </w:pPr>
    </w:p>
    <w:p w14:paraId="5ADF6FC0">
      <w:pPr>
        <w:spacing w:line="400" w:lineRule="exact"/>
        <w:ind w:firstLine="3451" w:firstLineChars="1232"/>
        <w:rPr>
          <w:rFonts w:ascii="Times New Roman" w:hAnsi="Times New Roman" w:cs="Times New Roman"/>
          <w:b/>
          <w:sz w:val="28"/>
          <w:szCs w:val="28"/>
        </w:rPr>
      </w:pPr>
    </w:p>
    <w:p w14:paraId="6324FCB1">
      <w:pPr>
        <w:spacing w:line="400" w:lineRule="exact"/>
        <w:jc w:val="center"/>
        <w:rPr>
          <w:rFonts w:ascii="Times New Roman" w:hAnsi="Times New Roman" w:cs="Times New Roman"/>
          <w:bCs/>
          <w:sz w:val="28"/>
          <w:szCs w:val="28"/>
        </w:rPr>
      </w:pPr>
      <w:r>
        <w:rPr>
          <w:rFonts w:ascii="Times New Roman" w:hAnsi="Times New Roman" w:cs="Times New Roman"/>
          <w:b/>
          <w:sz w:val="28"/>
          <w:szCs w:val="28"/>
        </w:rPr>
        <w:br w:type="page"/>
      </w:r>
      <w:r>
        <w:rPr>
          <w:rFonts w:ascii="Times New Roman" w:hAnsi="Times New Roman" w:cs="Times New Roman"/>
          <w:bCs/>
          <w:sz w:val="28"/>
          <w:szCs w:val="28"/>
        </w:rPr>
        <w:t>（1）项目管理机构配备情况表</w:t>
      </w:r>
      <w:bookmarkEnd w:id="21"/>
      <w:bookmarkEnd w:id="22"/>
      <w:bookmarkEnd w:id="23"/>
      <w:bookmarkEnd w:id="24"/>
      <w:bookmarkEnd w:id="25"/>
      <w:bookmarkEnd w:id="26"/>
      <w:bookmarkEnd w:id="27"/>
      <w:bookmarkEnd w:id="28"/>
    </w:p>
    <w:p w14:paraId="39450EC8">
      <w:pPr>
        <w:spacing w:line="400" w:lineRule="exact"/>
        <w:jc w:val="center"/>
        <w:rPr>
          <w:rFonts w:ascii="Times New Roman" w:hAnsi="Times New Roman" w:cs="Times New Roman"/>
          <w:b/>
          <w:sz w:val="28"/>
          <w:szCs w:val="28"/>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5"/>
        <w:gridCol w:w="1214"/>
        <w:gridCol w:w="1664"/>
        <w:gridCol w:w="1664"/>
        <w:gridCol w:w="1664"/>
        <w:gridCol w:w="1667"/>
      </w:tblGrid>
      <w:tr w14:paraId="61056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trPr>
        <w:tc>
          <w:tcPr>
            <w:tcW w:w="1145" w:type="dxa"/>
            <w:vMerge w:val="restart"/>
            <w:vAlign w:val="center"/>
          </w:tcPr>
          <w:p w14:paraId="44FEEC84">
            <w:pPr>
              <w:jc w:val="center"/>
              <w:rPr>
                <w:rFonts w:ascii="Times New Roman" w:hAnsi="Times New Roman" w:cs="Times New Roman"/>
                <w:sz w:val="24"/>
              </w:rPr>
            </w:pPr>
            <w:r>
              <w:rPr>
                <w:rFonts w:ascii="Times New Roman" w:hAnsi="Times New Roman" w:cs="Times New Roman"/>
                <w:sz w:val="24"/>
              </w:rPr>
              <w:t>姓名</w:t>
            </w:r>
          </w:p>
        </w:tc>
        <w:tc>
          <w:tcPr>
            <w:tcW w:w="1214" w:type="dxa"/>
            <w:vMerge w:val="restart"/>
            <w:vAlign w:val="center"/>
          </w:tcPr>
          <w:p w14:paraId="03BB5B2D">
            <w:pPr>
              <w:jc w:val="center"/>
              <w:rPr>
                <w:rFonts w:ascii="Times New Roman" w:hAnsi="Times New Roman" w:cs="Times New Roman"/>
                <w:sz w:val="24"/>
              </w:rPr>
            </w:pPr>
            <w:r>
              <w:rPr>
                <w:rFonts w:ascii="Times New Roman" w:hAnsi="Times New Roman" w:cs="Times New Roman"/>
                <w:sz w:val="24"/>
              </w:rPr>
              <w:t>职称</w:t>
            </w:r>
          </w:p>
        </w:tc>
        <w:tc>
          <w:tcPr>
            <w:tcW w:w="6659" w:type="dxa"/>
            <w:gridSpan w:val="4"/>
            <w:vAlign w:val="center"/>
          </w:tcPr>
          <w:p w14:paraId="75922B6E">
            <w:pPr>
              <w:jc w:val="center"/>
              <w:rPr>
                <w:rFonts w:ascii="Times New Roman" w:hAnsi="Times New Roman" w:cs="Times New Roman"/>
                <w:sz w:val="24"/>
              </w:rPr>
            </w:pPr>
            <w:r>
              <w:rPr>
                <w:rFonts w:ascii="Times New Roman" w:hAnsi="Times New Roman" w:cs="Times New Roman"/>
                <w:sz w:val="24"/>
              </w:rPr>
              <w:t>执业或职业资格证明</w:t>
            </w:r>
          </w:p>
        </w:tc>
      </w:tr>
      <w:tr w14:paraId="18FDF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trPr>
        <w:tc>
          <w:tcPr>
            <w:tcW w:w="1145" w:type="dxa"/>
            <w:vMerge w:val="continue"/>
          </w:tcPr>
          <w:p w14:paraId="3A984DCA">
            <w:pPr>
              <w:rPr>
                <w:rFonts w:ascii="Times New Roman" w:hAnsi="Times New Roman" w:cs="Times New Roman"/>
                <w:sz w:val="24"/>
              </w:rPr>
            </w:pPr>
          </w:p>
        </w:tc>
        <w:tc>
          <w:tcPr>
            <w:tcW w:w="1214" w:type="dxa"/>
            <w:vMerge w:val="continue"/>
          </w:tcPr>
          <w:p w14:paraId="15409369">
            <w:pPr>
              <w:rPr>
                <w:rFonts w:ascii="Times New Roman" w:hAnsi="Times New Roman" w:cs="Times New Roman"/>
                <w:sz w:val="24"/>
              </w:rPr>
            </w:pPr>
          </w:p>
        </w:tc>
        <w:tc>
          <w:tcPr>
            <w:tcW w:w="1664" w:type="dxa"/>
            <w:vAlign w:val="center"/>
          </w:tcPr>
          <w:p w14:paraId="3DF41493">
            <w:pPr>
              <w:jc w:val="center"/>
              <w:rPr>
                <w:rFonts w:ascii="Times New Roman" w:hAnsi="Times New Roman" w:cs="Times New Roman"/>
                <w:sz w:val="24"/>
              </w:rPr>
            </w:pPr>
            <w:r>
              <w:rPr>
                <w:rFonts w:ascii="Times New Roman" w:hAnsi="Times New Roman" w:cs="Times New Roman"/>
                <w:sz w:val="24"/>
              </w:rPr>
              <w:t>证书名称</w:t>
            </w:r>
          </w:p>
        </w:tc>
        <w:tc>
          <w:tcPr>
            <w:tcW w:w="1664" w:type="dxa"/>
            <w:vAlign w:val="center"/>
          </w:tcPr>
          <w:p w14:paraId="046721D4">
            <w:pPr>
              <w:jc w:val="center"/>
              <w:rPr>
                <w:rFonts w:ascii="Times New Roman" w:hAnsi="Times New Roman" w:cs="Times New Roman"/>
                <w:sz w:val="24"/>
              </w:rPr>
            </w:pPr>
            <w:r>
              <w:rPr>
                <w:rFonts w:ascii="Times New Roman" w:hAnsi="Times New Roman" w:cs="Times New Roman"/>
                <w:sz w:val="24"/>
              </w:rPr>
              <w:t>级别</w:t>
            </w:r>
          </w:p>
        </w:tc>
        <w:tc>
          <w:tcPr>
            <w:tcW w:w="1664" w:type="dxa"/>
            <w:vAlign w:val="center"/>
          </w:tcPr>
          <w:p w14:paraId="74DD4336">
            <w:pPr>
              <w:jc w:val="center"/>
              <w:rPr>
                <w:rFonts w:ascii="Times New Roman" w:hAnsi="Times New Roman" w:cs="Times New Roman"/>
                <w:sz w:val="24"/>
              </w:rPr>
            </w:pPr>
            <w:r>
              <w:rPr>
                <w:rFonts w:ascii="Times New Roman" w:hAnsi="Times New Roman" w:cs="Times New Roman"/>
                <w:sz w:val="24"/>
              </w:rPr>
              <w:t>证号</w:t>
            </w:r>
          </w:p>
        </w:tc>
        <w:tc>
          <w:tcPr>
            <w:tcW w:w="1667" w:type="dxa"/>
            <w:vAlign w:val="center"/>
          </w:tcPr>
          <w:p w14:paraId="19174DFF">
            <w:pPr>
              <w:jc w:val="center"/>
              <w:rPr>
                <w:rFonts w:ascii="Times New Roman" w:hAnsi="Times New Roman" w:cs="Times New Roman"/>
                <w:sz w:val="24"/>
              </w:rPr>
            </w:pPr>
            <w:r>
              <w:rPr>
                <w:rFonts w:ascii="Times New Roman" w:hAnsi="Times New Roman" w:cs="Times New Roman"/>
                <w:sz w:val="24"/>
              </w:rPr>
              <w:t>专业</w:t>
            </w:r>
          </w:p>
        </w:tc>
      </w:tr>
      <w:tr w14:paraId="328E3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145" w:type="dxa"/>
          </w:tcPr>
          <w:p w14:paraId="072CAB9A">
            <w:pPr>
              <w:rPr>
                <w:rFonts w:ascii="Times New Roman" w:hAnsi="Times New Roman" w:cs="Times New Roman"/>
                <w:sz w:val="24"/>
              </w:rPr>
            </w:pPr>
          </w:p>
        </w:tc>
        <w:tc>
          <w:tcPr>
            <w:tcW w:w="1214" w:type="dxa"/>
          </w:tcPr>
          <w:p w14:paraId="194534B2">
            <w:pPr>
              <w:rPr>
                <w:rFonts w:ascii="Times New Roman" w:hAnsi="Times New Roman" w:cs="Times New Roman"/>
                <w:sz w:val="24"/>
              </w:rPr>
            </w:pPr>
          </w:p>
        </w:tc>
        <w:tc>
          <w:tcPr>
            <w:tcW w:w="1664" w:type="dxa"/>
          </w:tcPr>
          <w:p w14:paraId="1416FE38">
            <w:pPr>
              <w:rPr>
                <w:rFonts w:ascii="Times New Roman" w:hAnsi="Times New Roman" w:cs="Times New Roman"/>
                <w:sz w:val="24"/>
              </w:rPr>
            </w:pPr>
          </w:p>
        </w:tc>
        <w:tc>
          <w:tcPr>
            <w:tcW w:w="1664" w:type="dxa"/>
          </w:tcPr>
          <w:p w14:paraId="5375C338">
            <w:pPr>
              <w:rPr>
                <w:rFonts w:ascii="Times New Roman" w:hAnsi="Times New Roman" w:cs="Times New Roman"/>
                <w:sz w:val="24"/>
              </w:rPr>
            </w:pPr>
          </w:p>
        </w:tc>
        <w:tc>
          <w:tcPr>
            <w:tcW w:w="1664" w:type="dxa"/>
          </w:tcPr>
          <w:p w14:paraId="69643725">
            <w:pPr>
              <w:rPr>
                <w:rFonts w:ascii="Times New Roman" w:hAnsi="Times New Roman" w:cs="Times New Roman"/>
                <w:sz w:val="24"/>
              </w:rPr>
            </w:pPr>
          </w:p>
        </w:tc>
        <w:tc>
          <w:tcPr>
            <w:tcW w:w="1667" w:type="dxa"/>
          </w:tcPr>
          <w:p w14:paraId="41636D72">
            <w:pPr>
              <w:rPr>
                <w:rFonts w:ascii="Times New Roman" w:hAnsi="Times New Roman" w:cs="Times New Roman"/>
                <w:sz w:val="24"/>
              </w:rPr>
            </w:pPr>
          </w:p>
        </w:tc>
      </w:tr>
      <w:tr w14:paraId="6E344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145" w:type="dxa"/>
          </w:tcPr>
          <w:p w14:paraId="7F66FA02">
            <w:pPr>
              <w:rPr>
                <w:rFonts w:ascii="Times New Roman" w:hAnsi="Times New Roman" w:cs="Times New Roman"/>
                <w:sz w:val="24"/>
              </w:rPr>
            </w:pPr>
          </w:p>
        </w:tc>
        <w:tc>
          <w:tcPr>
            <w:tcW w:w="1214" w:type="dxa"/>
          </w:tcPr>
          <w:p w14:paraId="23E95F64">
            <w:pPr>
              <w:rPr>
                <w:rFonts w:ascii="Times New Roman" w:hAnsi="Times New Roman" w:cs="Times New Roman"/>
                <w:sz w:val="24"/>
              </w:rPr>
            </w:pPr>
          </w:p>
        </w:tc>
        <w:tc>
          <w:tcPr>
            <w:tcW w:w="1664" w:type="dxa"/>
          </w:tcPr>
          <w:p w14:paraId="140C33FD">
            <w:pPr>
              <w:rPr>
                <w:rFonts w:ascii="Times New Roman" w:hAnsi="Times New Roman" w:cs="Times New Roman"/>
                <w:sz w:val="24"/>
              </w:rPr>
            </w:pPr>
          </w:p>
        </w:tc>
        <w:tc>
          <w:tcPr>
            <w:tcW w:w="1664" w:type="dxa"/>
          </w:tcPr>
          <w:p w14:paraId="17D55F5C">
            <w:pPr>
              <w:rPr>
                <w:rFonts w:ascii="Times New Roman" w:hAnsi="Times New Roman" w:cs="Times New Roman"/>
                <w:sz w:val="24"/>
              </w:rPr>
            </w:pPr>
          </w:p>
        </w:tc>
        <w:tc>
          <w:tcPr>
            <w:tcW w:w="1664" w:type="dxa"/>
          </w:tcPr>
          <w:p w14:paraId="5DD202A4">
            <w:pPr>
              <w:rPr>
                <w:rFonts w:ascii="Times New Roman" w:hAnsi="Times New Roman" w:cs="Times New Roman"/>
                <w:sz w:val="24"/>
              </w:rPr>
            </w:pPr>
          </w:p>
        </w:tc>
        <w:tc>
          <w:tcPr>
            <w:tcW w:w="1667" w:type="dxa"/>
          </w:tcPr>
          <w:p w14:paraId="43FE8A2C">
            <w:pPr>
              <w:rPr>
                <w:rFonts w:ascii="Times New Roman" w:hAnsi="Times New Roman" w:cs="Times New Roman"/>
                <w:sz w:val="24"/>
              </w:rPr>
            </w:pPr>
          </w:p>
        </w:tc>
      </w:tr>
      <w:tr w14:paraId="76D0D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145" w:type="dxa"/>
          </w:tcPr>
          <w:p w14:paraId="5BF5ED99">
            <w:pPr>
              <w:rPr>
                <w:rFonts w:ascii="Times New Roman" w:hAnsi="Times New Roman" w:cs="Times New Roman"/>
                <w:sz w:val="24"/>
              </w:rPr>
            </w:pPr>
          </w:p>
        </w:tc>
        <w:tc>
          <w:tcPr>
            <w:tcW w:w="1214" w:type="dxa"/>
          </w:tcPr>
          <w:p w14:paraId="789E73B6">
            <w:pPr>
              <w:rPr>
                <w:rFonts w:ascii="Times New Roman" w:hAnsi="Times New Roman" w:cs="Times New Roman"/>
                <w:sz w:val="24"/>
              </w:rPr>
            </w:pPr>
          </w:p>
        </w:tc>
        <w:tc>
          <w:tcPr>
            <w:tcW w:w="1664" w:type="dxa"/>
          </w:tcPr>
          <w:p w14:paraId="113BFD57">
            <w:pPr>
              <w:rPr>
                <w:rFonts w:ascii="Times New Roman" w:hAnsi="Times New Roman" w:cs="Times New Roman"/>
                <w:sz w:val="24"/>
              </w:rPr>
            </w:pPr>
          </w:p>
        </w:tc>
        <w:tc>
          <w:tcPr>
            <w:tcW w:w="1664" w:type="dxa"/>
          </w:tcPr>
          <w:p w14:paraId="3B726FEE">
            <w:pPr>
              <w:rPr>
                <w:rFonts w:ascii="Times New Roman" w:hAnsi="Times New Roman" w:cs="Times New Roman"/>
                <w:sz w:val="24"/>
              </w:rPr>
            </w:pPr>
          </w:p>
        </w:tc>
        <w:tc>
          <w:tcPr>
            <w:tcW w:w="1664" w:type="dxa"/>
          </w:tcPr>
          <w:p w14:paraId="2B4B2C0D">
            <w:pPr>
              <w:rPr>
                <w:rFonts w:ascii="Times New Roman" w:hAnsi="Times New Roman" w:cs="Times New Roman"/>
                <w:sz w:val="24"/>
              </w:rPr>
            </w:pPr>
          </w:p>
        </w:tc>
        <w:tc>
          <w:tcPr>
            <w:tcW w:w="1667" w:type="dxa"/>
          </w:tcPr>
          <w:p w14:paraId="01414318">
            <w:pPr>
              <w:rPr>
                <w:rFonts w:ascii="Times New Roman" w:hAnsi="Times New Roman" w:cs="Times New Roman"/>
                <w:sz w:val="24"/>
              </w:rPr>
            </w:pPr>
          </w:p>
        </w:tc>
      </w:tr>
      <w:tr w14:paraId="10B7F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145" w:type="dxa"/>
          </w:tcPr>
          <w:p w14:paraId="65478217">
            <w:pPr>
              <w:rPr>
                <w:rFonts w:ascii="Times New Roman" w:hAnsi="Times New Roman" w:cs="Times New Roman"/>
                <w:sz w:val="24"/>
              </w:rPr>
            </w:pPr>
          </w:p>
        </w:tc>
        <w:tc>
          <w:tcPr>
            <w:tcW w:w="1214" w:type="dxa"/>
          </w:tcPr>
          <w:p w14:paraId="58EBC700">
            <w:pPr>
              <w:rPr>
                <w:rFonts w:ascii="Times New Roman" w:hAnsi="Times New Roman" w:cs="Times New Roman"/>
                <w:sz w:val="24"/>
              </w:rPr>
            </w:pPr>
          </w:p>
        </w:tc>
        <w:tc>
          <w:tcPr>
            <w:tcW w:w="1664" w:type="dxa"/>
          </w:tcPr>
          <w:p w14:paraId="55736375">
            <w:pPr>
              <w:rPr>
                <w:rFonts w:ascii="Times New Roman" w:hAnsi="Times New Roman" w:cs="Times New Roman"/>
                <w:sz w:val="24"/>
              </w:rPr>
            </w:pPr>
          </w:p>
        </w:tc>
        <w:tc>
          <w:tcPr>
            <w:tcW w:w="1664" w:type="dxa"/>
          </w:tcPr>
          <w:p w14:paraId="46D8AE61">
            <w:pPr>
              <w:rPr>
                <w:rFonts w:ascii="Times New Roman" w:hAnsi="Times New Roman" w:cs="Times New Roman"/>
                <w:sz w:val="24"/>
              </w:rPr>
            </w:pPr>
          </w:p>
        </w:tc>
        <w:tc>
          <w:tcPr>
            <w:tcW w:w="1664" w:type="dxa"/>
          </w:tcPr>
          <w:p w14:paraId="4CE96588">
            <w:pPr>
              <w:rPr>
                <w:rFonts w:ascii="Times New Roman" w:hAnsi="Times New Roman" w:cs="Times New Roman"/>
                <w:sz w:val="24"/>
              </w:rPr>
            </w:pPr>
          </w:p>
        </w:tc>
        <w:tc>
          <w:tcPr>
            <w:tcW w:w="1667" w:type="dxa"/>
          </w:tcPr>
          <w:p w14:paraId="06942311">
            <w:pPr>
              <w:rPr>
                <w:rFonts w:ascii="Times New Roman" w:hAnsi="Times New Roman" w:cs="Times New Roman"/>
                <w:sz w:val="24"/>
              </w:rPr>
            </w:pPr>
          </w:p>
        </w:tc>
      </w:tr>
      <w:tr w14:paraId="6EF33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145" w:type="dxa"/>
          </w:tcPr>
          <w:p w14:paraId="30B49CAE">
            <w:pPr>
              <w:rPr>
                <w:rFonts w:ascii="Times New Roman" w:hAnsi="Times New Roman" w:cs="Times New Roman"/>
                <w:sz w:val="24"/>
              </w:rPr>
            </w:pPr>
          </w:p>
        </w:tc>
        <w:tc>
          <w:tcPr>
            <w:tcW w:w="1214" w:type="dxa"/>
          </w:tcPr>
          <w:p w14:paraId="211D07B3">
            <w:pPr>
              <w:rPr>
                <w:rFonts w:ascii="Times New Roman" w:hAnsi="Times New Roman" w:cs="Times New Roman"/>
                <w:sz w:val="24"/>
              </w:rPr>
            </w:pPr>
          </w:p>
        </w:tc>
        <w:tc>
          <w:tcPr>
            <w:tcW w:w="1664" w:type="dxa"/>
          </w:tcPr>
          <w:p w14:paraId="70B0B806">
            <w:pPr>
              <w:rPr>
                <w:rFonts w:ascii="Times New Roman" w:hAnsi="Times New Roman" w:cs="Times New Roman"/>
                <w:sz w:val="24"/>
              </w:rPr>
            </w:pPr>
          </w:p>
        </w:tc>
        <w:tc>
          <w:tcPr>
            <w:tcW w:w="1664" w:type="dxa"/>
          </w:tcPr>
          <w:p w14:paraId="37225957">
            <w:pPr>
              <w:rPr>
                <w:rFonts w:ascii="Times New Roman" w:hAnsi="Times New Roman" w:cs="Times New Roman"/>
                <w:sz w:val="24"/>
              </w:rPr>
            </w:pPr>
          </w:p>
        </w:tc>
        <w:tc>
          <w:tcPr>
            <w:tcW w:w="1664" w:type="dxa"/>
          </w:tcPr>
          <w:p w14:paraId="5B137370">
            <w:pPr>
              <w:rPr>
                <w:rFonts w:ascii="Times New Roman" w:hAnsi="Times New Roman" w:cs="Times New Roman"/>
                <w:sz w:val="24"/>
              </w:rPr>
            </w:pPr>
          </w:p>
        </w:tc>
        <w:tc>
          <w:tcPr>
            <w:tcW w:w="1667" w:type="dxa"/>
          </w:tcPr>
          <w:p w14:paraId="2538D8CD">
            <w:pPr>
              <w:rPr>
                <w:rFonts w:ascii="Times New Roman" w:hAnsi="Times New Roman" w:cs="Times New Roman"/>
                <w:sz w:val="24"/>
              </w:rPr>
            </w:pPr>
          </w:p>
        </w:tc>
      </w:tr>
      <w:tr w14:paraId="266F6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145" w:type="dxa"/>
          </w:tcPr>
          <w:p w14:paraId="11F8F02A">
            <w:pPr>
              <w:rPr>
                <w:rFonts w:ascii="Times New Roman" w:hAnsi="Times New Roman" w:cs="Times New Roman"/>
                <w:sz w:val="24"/>
              </w:rPr>
            </w:pPr>
          </w:p>
        </w:tc>
        <w:tc>
          <w:tcPr>
            <w:tcW w:w="1214" w:type="dxa"/>
          </w:tcPr>
          <w:p w14:paraId="45FD262E">
            <w:pPr>
              <w:rPr>
                <w:rFonts w:ascii="Times New Roman" w:hAnsi="Times New Roman" w:cs="Times New Roman"/>
                <w:sz w:val="24"/>
              </w:rPr>
            </w:pPr>
          </w:p>
        </w:tc>
        <w:tc>
          <w:tcPr>
            <w:tcW w:w="1664" w:type="dxa"/>
          </w:tcPr>
          <w:p w14:paraId="2BD4D814">
            <w:pPr>
              <w:rPr>
                <w:rFonts w:ascii="Times New Roman" w:hAnsi="Times New Roman" w:cs="Times New Roman"/>
                <w:sz w:val="24"/>
              </w:rPr>
            </w:pPr>
          </w:p>
        </w:tc>
        <w:tc>
          <w:tcPr>
            <w:tcW w:w="1664" w:type="dxa"/>
          </w:tcPr>
          <w:p w14:paraId="32955850">
            <w:pPr>
              <w:rPr>
                <w:rFonts w:ascii="Times New Roman" w:hAnsi="Times New Roman" w:cs="Times New Roman"/>
                <w:sz w:val="24"/>
              </w:rPr>
            </w:pPr>
          </w:p>
        </w:tc>
        <w:tc>
          <w:tcPr>
            <w:tcW w:w="1664" w:type="dxa"/>
          </w:tcPr>
          <w:p w14:paraId="5953A40E">
            <w:pPr>
              <w:rPr>
                <w:rFonts w:ascii="Times New Roman" w:hAnsi="Times New Roman" w:cs="Times New Roman"/>
                <w:sz w:val="24"/>
              </w:rPr>
            </w:pPr>
          </w:p>
        </w:tc>
        <w:tc>
          <w:tcPr>
            <w:tcW w:w="1667" w:type="dxa"/>
          </w:tcPr>
          <w:p w14:paraId="36F41A7E">
            <w:pPr>
              <w:rPr>
                <w:rFonts w:ascii="Times New Roman" w:hAnsi="Times New Roman" w:cs="Times New Roman"/>
                <w:sz w:val="24"/>
              </w:rPr>
            </w:pPr>
          </w:p>
        </w:tc>
      </w:tr>
      <w:tr w14:paraId="6393F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145" w:type="dxa"/>
          </w:tcPr>
          <w:p w14:paraId="3F6D3397">
            <w:pPr>
              <w:rPr>
                <w:rFonts w:ascii="Times New Roman" w:hAnsi="Times New Roman" w:cs="Times New Roman"/>
                <w:sz w:val="24"/>
              </w:rPr>
            </w:pPr>
          </w:p>
        </w:tc>
        <w:tc>
          <w:tcPr>
            <w:tcW w:w="1214" w:type="dxa"/>
          </w:tcPr>
          <w:p w14:paraId="71E34329">
            <w:pPr>
              <w:rPr>
                <w:rFonts w:ascii="Times New Roman" w:hAnsi="Times New Roman" w:cs="Times New Roman"/>
                <w:sz w:val="24"/>
              </w:rPr>
            </w:pPr>
          </w:p>
        </w:tc>
        <w:tc>
          <w:tcPr>
            <w:tcW w:w="1664" w:type="dxa"/>
          </w:tcPr>
          <w:p w14:paraId="1141EA65">
            <w:pPr>
              <w:rPr>
                <w:rFonts w:ascii="Times New Roman" w:hAnsi="Times New Roman" w:cs="Times New Roman"/>
                <w:sz w:val="24"/>
              </w:rPr>
            </w:pPr>
          </w:p>
        </w:tc>
        <w:tc>
          <w:tcPr>
            <w:tcW w:w="1664" w:type="dxa"/>
          </w:tcPr>
          <w:p w14:paraId="1E5C788B">
            <w:pPr>
              <w:rPr>
                <w:rFonts w:ascii="Times New Roman" w:hAnsi="Times New Roman" w:cs="Times New Roman"/>
                <w:sz w:val="24"/>
              </w:rPr>
            </w:pPr>
          </w:p>
        </w:tc>
        <w:tc>
          <w:tcPr>
            <w:tcW w:w="1664" w:type="dxa"/>
          </w:tcPr>
          <w:p w14:paraId="7926CA2D">
            <w:pPr>
              <w:rPr>
                <w:rFonts w:ascii="Times New Roman" w:hAnsi="Times New Roman" w:cs="Times New Roman"/>
                <w:sz w:val="24"/>
              </w:rPr>
            </w:pPr>
          </w:p>
        </w:tc>
        <w:tc>
          <w:tcPr>
            <w:tcW w:w="1667" w:type="dxa"/>
          </w:tcPr>
          <w:p w14:paraId="64F94EA2">
            <w:pPr>
              <w:rPr>
                <w:rFonts w:ascii="Times New Roman" w:hAnsi="Times New Roman" w:cs="Times New Roman"/>
                <w:sz w:val="24"/>
              </w:rPr>
            </w:pPr>
          </w:p>
        </w:tc>
      </w:tr>
      <w:tr w14:paraId="76642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145" w:type="dxa"/>
          </w:tcPr>
          <w:p w14:paraId="75E25662">
            <w:pPr>
              <w:rPr>
                <w:rFonts w:ascii="Times New Roman" w:hAnsi="Times New Roman" w:cs="Times New Roman"/>
                <w:sz w:val="24"/>
              </w:rPr>
            </w:pPr>
          </w:p>
        </w:tc>
        <w:tc>
          <w:tcPr>
            <w:tcW w:w="1214" w:type="dxa"/>
          </w:tcPr>
          <w:p w14:paraId="30785673">
            <w:pPr>
              <w:rPr>
                <w:rFonts w:ascii="Times New Roman" w:hAnsi="Times New Roman" w:cs="Times New Roman"/>
                <w:sz w:val="24"/>
              </w:rPr>
            </w:pPr>
          </w:p>
        </w:tc>
        <w:tc>
          <w:tcPr>
            <w:tcW w:w="1664" w:type="dxa"/>
          </w:tcPr>
          <w:p w14:paraId="51F6DE0B">
            <w:pPr>
              <w:rPr>
                <w:rFonts w:ascii="Times New Roman" w:hAnsi="Times New Roman" w:cs="Times New Roman"/>
                <w:sz w:val="24"/>
              </w:rPr>
            </w:pPr>
          </w:p>
        </w:tc>
        <w:tc>
          <w:tcPr>
            <w:tcW w:w="1664" w:type="dxa"/>
          </w:tcPr>
          <w:p w14:paraId="4ABC3054">
            <w:pPr>
              <w:rPr>
                <w:rFonts w:ascii="Times New Roman" w:hAnsi="Times New Roman" w:cs="Times New Roman"/>
                <w:sz w:val="24"/>
              </w:rPr>
            </w:pPr>
          </w:p>
        </w:tc>
        <w:tc>
          <w:tcPr>
            <w:tcW w:w="1664" w:type="dxa"/>
          </w:tcPr>
          <w:p w14:paraId="724AA731">
            <w:pPr>
              <w:rPr>
                <w:rFonts w:ascii="Times New Roman" w:hAnsi="Times New Roman" w:cs="Times New Roman"/>
                <w:sz w:val="24"/>
              </w:rPr>
            </w:pPr>
          </w:p>
        </w:tc>
        <w:tc>
          <w:tcPr>
            <w:tcW w:w="1667" w:type="dxa"/>
          </w:tcPr>
          <w:p w14:paraId="04C8A317">
            <w:pPr>
              <w:rPr>
                <w:rFonts w:ascii="Times New Roman" w:hAnsi="Times New Roman" w:cs="Times New Roman"/>
                <w:sz w:val="24"/>
              </w:rPr>
            </w:pPr>
          </w:p>
        </w:tc>
      </w:tr>
      <w:tr w14:paraId="6C27D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145" w:type="dxa"/>
          </w:tcPr>
          <w:p w14:paraId="5F0D93DE">
            <w:pPr>
              <w:rPr>
                <w:rFonts w:ascii="Times New Roman" w:hAnsi="Times New Roman" w:cs="Times New Roman"/>
                <w:sz w:val="24"/>
              </w:rPr>
            </w:pPr>
          </w:p>
        </w:tc>
        <w:tc>
          <w:tcPr>
            <w:tcW w:w="1214" w:type="dxa"/>
          </w:tcPr>
          <w:p w14:paraId="6714E43E">
            <w:pPr>
              <w:rPr>
                <w:rFonts w:ascii="Times New Roman" w:hAnsi="Times New Roman" w:cs="Times New Roman"/>
                <w:sz w:val="24"/>
              </w:rPr>
            </w:pPr>
          </w:p>
        </w:tc>
        <w:tc>
          <w:tcPr>
            <w:tcW w:w="1664" w:type="dxa"/>
          </w:tcPr>
          <w:p w14:paraId="23113914">
            <w:pPr>
              <w:rPr>
                <w:rFonts w:ascii="Times New Roman" w:hAnsi="Times New Roman" w:cs="Times New Roman"/>
                <w:sz w:val="24"/>
              </w:rPr>
            </w:pPr>
          </w:p>
        </w:tc>
        <w:tc>
          <w:tcPr>
            <w:tcW w:w="1664" w:type="dxa"/>
          </w:tcPr>
          <w:p w14:paraId="0295C4E8">
            <w:pPr>
              <w:rPr>
                <w:rFonts w:ascii="Times New Roman" w:hAnsi="Times New Roman" w:cs="Times New Roman"/>
                <w:sz w:val="24"/>
              </w:rPr>
            </w:pPr>
          </w:p>
        </w:tc>
        <w:tc>
          <w:tcPr>
            <w:tcW w:w="1664" w:type="dxa"/>
          </w:tcPr>
          <w:p w14:paraId="487A9A7A">
            <w:pPr>
              <w:rPr>
                <w:rFonts w:ascii="Times New Roman" w:hAnsi="Times New Roman" w:cs="Times New Roman"/>
                <w:sz w:val="24"/>
              </w:rPr>
            </w:pPr>
          </w:p>
        </w:tc>
        <w:tc>
          <w:tcPr>
            <w:tcW w:w="1667" w:type="dxa"/>
          </w:tcPr>
          <w:p w14:paraId="27ABFF84">
            <w:pPr>
              <w:rPr>
                <w:rFonts w:ascii="Times New Roman" w:hAnsi="Times New Roman" w:cs="Times New Roman"/>
                <w:sz w:val="24"/>
              </w:rPr>
            </w:pPr>
          </w:p>
        </w:tc>
      </w:tr>
      <w:tr w14:paraId="2B771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145" w:type="dxa"/>
          </w:tcPr>
          <w:p w14:paraId="7D182CD1">
            <w:pPr>
              <w:rPr>
                <w:rFonts w:ascii="Times New Roman" w:hAnsi="Times New Roman" w:cs="Times New Roman"/>
                <w:sz w:val="24"/>
              </w:rPr>
            </w:pPr>
          </w:p>
        </w:tc>
        <w:tc>
          <w:tcPr>
            <w:tcW w:w="1214" w:type="dxa"/>
          </w:tcPr>
          <w:p w14:paraId="35E90567">
            <w:pPr>
              <w:rPr>
                <w:rFonts w:ascii="Times New Roman" w:hAnsi="Times New Roman" w:cs="Times New Roman"/>
                <w:sz w:val="24"/>
              </w:rPr>
            </w:pPr>
          </w:p>
        </w:tc>
        <w:tc>
          <w:tcPr>
            <w:tcW w:w="1664" w:type="dxa"/>
          </w:tcPr>
          <w:p w14:paraId="0805ABF3">
            <w:pPr>
              <w:rPr>
                <w:rFonts w:ascii="Times New Roman" w:hAnsi="Times New Roman" w:cs="Times New Roman"/>
                <w:sz w:val="24"/>
              </w:rPr>
            </w:pPr>
          </w:p>
        </w:tc>
        <w:tc>
          <w:tcPr>
            <w:tcW w:w="1664" w:type="dxa"/>
          </w:tcPr>
          <w:p w14:paraId="54D41E60">
            <w:pPr>
              <w:rPr>
                <w:rFonts w:ascii="Times New Roman" w:hAnsi="Times New Roman" w:cs="Times New Roman"/>
                <w:sz w:val="24"/>
              </w:rPr>
            </w:pPr>
          </w:p>
        </w:tc>
        <w:tc>
          <w:tcPr>
            <w:tcW w:w="1664" w:type="dxa"/>
          </w:tcPr>
          <w:p w14:paraId="21BE8B94">
            <w:pPr>
              <w:rPr>
                <w:rFonts w:ascii="Times New Roman" w:hAnsi="Times New Roman" w:cs="Times New Roman"/>
                <w:sz w:val="24"/>
              </w:rPr>
            </w:pPr>
          </w:p>
        </w:tc>
        <w:tc>
          <w:tcPr>
            <w:tcW w:w="1667" w:type="dxa"/>
          </w:tcPr>
          <w:p w14:paraId="79DB7D19">
            <w:pPr>
              <w:rPr>
                <w:rFonts w:ascii="Times New Roman" w:hAnsi="Times New Roman" w:cs="Times New Roman"/>
                <w:sz w:val="24"/>
              </w:rPr>
            </w:pPr>
          </w:p>
        </w:tc>
      </w:tr>
      <w:tr w14:paraId="1898E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145" w:type="dxa"/>
          </w:tcPr>
          <w:p w14:paraId="4AE6F020">
            <w:pPr>
              <w:rPr>
                <w:rFonts w:ascii="Times New Roman" w:hAnsi="Times New Roman" w:cs="Times New Roman"/>
                <w:sz w:val="24"/>
              </w:rPr>
            </w:pPr>
          </w:p>
        </w:tc>
        <w:tc>
          <w:tcPr>
            <w:tcW w:w="1214" w:type="dxa"/>
          </w:tcPr>
          <w:p w14:paraId="5B449CCF">
            <w:pPr>
              <w:rPr>
                <w:rFonts w:ascii="Times New Roman" w:hAnsi="Times New Roman" w:cs="Times New Roman"/>
                <w:sz w:val="24"/>
              </w:rPr>
            </w:pPr>
          </w:p>
        </w:tc>
        <w:tc>
          <w:tcPr>
            <w:tcW w:w="1664" w:type="dxa"/>
          </w:tcPr>
          <w:p w14:paraId="7AB1DB4F">
            <w:pPr>
              <w:rPr>
                <w:rFonts w:ascii="Times New Roman" w:hAnsi="Times New Roman" w:cs="Times New Roman"/>
                <w:sz w:val="24"/>
              </w:rPr>
            </w:pPr>
          </w:p>
        </w:tc>
        <w:tc>
          <w:tcPr>
            <w:tcW w:w="1664" w:type="dxa"/>
          </w:tcPr>
          <w:p w14:paraId="05F346FC">
            <w:pPr>
              <w:rPr>
                <w:rFonts w:ascii="Times New Roman" w:hAnsi="Times New Roman" w:cs="Times New Roman"/>
                <w:sz w:val="24"/>
              </w:rPr>
            </w:pPr>
          </w:p>
        </w:tc>
        <w:tc>
          <w:tcPr>
            <w:tcW w:w="1664" w:type="dxa"/>
          </w:tcPr>
          <w:p w14:paraId="5F680777">
            <w:pPr>
              <w:rPr>
                <w:rFonts w:ascii="Times New Roman" w:hAnsi="Times New Roman" w:cs="Times New Roman"/>
                <w:sz w:val="24"/>
              </w:rPr>
            </w:pPr>
          </w:p>
        </w:tc>
        <w:tc>
          <w:tcPr>
            <w:tcW w:w="1667" w:type="dxa"/>
          </w:tcPr>
          <w:p w14:paraId="5445209C">
            <w:pPr>
              <w:rPr>
                <w:rFonts w:ascii="Times New Roman" w:hAnsi="Times New Roman" w:cs="Times New Roman"/>
                <w:sz w:val="24"/>
              </w:rPr>
            </w:pPr>
          </w:p>
        </w:tc>
      </w:tr>
      <w:tr w14:paraId="6F0BA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145" w:type="dxa"/>
          </w:tcPr>
          <w:p w14:paraId="268F0949">
            <w:pPr>
              <w:rPr>
                <w:rFonts w:ascii="Times New Roman" w:hAnsi="Times New Roman" w:cs="Times New Roman"/>
                <w:sz w:val="24"/>
              </w:rPr>
            </w:pPr>
          </w:p>
        </w:tc>
        <w:tc>
          <w:tcPr>
            <w:tcW w:w="1214" w:type="dxa"/>
          </w:tcPr>
          <w:p w14:paraId="2DFCDABD">
            <w:pPr>
              <w:rPr>
                <w:rFonts w:ascii="Times New Roman" w:hAnsi="Times New Roman" w:cs="Times New Roman"/>
                <w:sz w:val="24"/>
              </w:rPr>
            </w:pPr>
          </w:p>
        </w:tc>
        <w:tc>
          <w:tcPr>
            <w:tcW w:w="1664" w:type="dxa"/>
          </w:tcPr>
          <w:p w14:paraId="05F30951">
            <w:pPr>
              <w:rPr>
                <w:rFonts w:ascii="Times New Roman" w:hAnsi="Times New Roman" w:cs="Times New Roman"/>
                <w:sz w:val="24"/>
              </w:rPr>
            </w:pPr>
          </w:p>
        </w:tc>
        <w:tc>
          <w:tcPr>
            <w:tcW w:w="1664" w:type="dxa"/>
          </w:tcPr>
          <w:p w14:paraId="64010259">
            <w:pPr>
              <w:rPr>
                <w:rFonts w:ascii="Times New Roman" w:hAnsi="Times New Roman" w:cs="Times New Roman"/>
                <w:sz w:val="24"/>
              </w:rPr>
            </w:pPr>
          </w:p>
        </w:tc>
        <w:tc>
          <w:tcPr>
            <w:tcW w:w="1664" w:type="dxa"/>
          </w:tcPr>
          <w:p w14:paraId="2F00374A">
            <w:pPr>
              <w:rPr>
                <w:rFonts w:ascii="Times New Roman" w:hAnsi="Times New Roman" w:cs="Times New Roman"/>
                <w:sz w:val="24"/>
              </w:rPr>
            </w:pPr>
          </w:p>
        </w:tc>
        <w:tc>
          <w:tcPr>
            <w:tcW w:w="1667" w:type="dxa"/>
          </w:tcPr>
          <w:p w14:paraId="312AD4FB">
            <w:pPr>
              <w:rPr>
                <w:rFonts w:ascii="Times New Roman" w:hAnsi="Times New Roman" w:cs="Times New Roman"/>
                <w:sz w:val="24"/>
              </w:rPr>
            </w:pPr>
          </w:p>
        </w:tc>
      </w:tr>
      <w:tr w14:paraId="00A61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145" w:type="dxa"/>
          </w:tcPr>
          <w:p w14:paraId="09BC755D">
            <w:pPr>
              <w:rPr>
                <w:rFonts w:ascii="Times New Roman" w:hAnsi="Times New Roman" w:cs="Times New Roman"/>
                <w:sz w:val="24"/>
              </w:rPr>
            </w:pPr>
          </w:p>
        </w:tc>
        <w:tc>
          <w:tcPr>
            <w:tcW w:w="1214" w:type="dxa"/>
          </w:tcPr>
          <w:p w14:paraId="5DF2E7A7">
            <w:pPr>
              <w:rPr>
                <w:rFonts w:ascii="Times New Roman" w:hAnsi="Times New Roman" w:cs="Times New Roman"/>
                <w:sz w:val="24"/>
              </w:rPr>
            </w:pPr>
          </w:p>
        </w:tc>
        <w:tc>
          <w:tcPr>
            <w:tcW w:w="1664" w:type="dxa"/>
          </w:tcPr>
          <w:p w14:paraId="147615A3">
            <w:pPr>
              <w:rPr>
                <w:rFonts w:ascii="Times New Roman" w:hAnsi="Times New Roman" w:cs="Times New Roman"/>
                <w:sz w:val="24"/>
              </w:rPr>
            </w:pPr>
          </w:p>
        </w:tc>
        <w:tc>
          <w:tcPr>
            <w:tcW w:w="1664" w:type="dxa"/>
          </w:tcPr>
          <w:p w14:paraId="5E8B74B8">
            <w:pPr>
              <w:rPr>
                <w:rFonts w:ascii="Times New Roman" w:hAnsi="Times New Roman" w:cs="Times New Roman"/>
                <w:sz w:val="24"/>
              </w:rPr>
            </w:pPr>
          </w:p>
        </w:tc>
        <w:tc>
          <w:tcPr>
            <w:tcW w:w="1664" w:type="dxa"/>
          </w:tcPr>
          <w:p w14:paraId="32EDB893">
            <w:pPr>
              <w:rPr>
                <w:rFonts w:ascii="Times New Roman" w:hAnsi="Times New Roman" w:cs="Times New Roman"/>
                <w:sz w:val="24"/>
              </w:rPr>
            </w:pPr>
          </w:p>
        </w:tc>
        <w:tc>
          <w:tcPr>
            <w:tcW w:w="1667" w:type="dxa"/>
          </w:tcPr>
          <w:p w14:paraId="1E571A6B">
            <w:pPr>
              <w:rPr>
                <w:rFonts w:ascii="Times New Roman" w:hAnsi="Times New Roman" w:cs="Times New Roman"/>
                <w:sz w:val="24"/>
              </w:rPr>
            </w:pPr>
          </w:p>
        </w:tc>
      </w:tr>
      <w:tr w14:paraId="64AAB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145" w:type="dxa"/>
          </w:tcPr>
          <w:p w14:paraId="7C6FFA0B">
            <w:pPr>
              <w:rPr>
                <w:rFonts w:ascii="Times New Roman" w:hAnsi="Times New Roman" w:cs="Times New Roman"/>
                <w:sz w:val="24"/>
              </w:rPr>
            </w:pPr>
          </w:p>
        </w:tc>
        <w:tc>
          <w:tcPr>
            <w:tcW w:w="1214" w:type="dxa"/>
          </w:tcPr>
          <w:p w14:paraId="5B555AB1">
            <w:pPr>
              <w:rPr>
                <w:rFonts w:ascii="Times New Roman" w:hAnsi="Times New Roman" w:cs="Times New Roman"/>
                <w:sz w:val="24"/>
              </w:rPr>
            </w:pPr>
          </w:p>
        </w:tc>
        <w:tc>
          <w:tcPr>
            <w:tcW w:w="1664" w:type="dxa"/>
          </w:tcPr>
          <w:p w14:paraId="70FFF9A5">
            <w:pPr>
              <w:rPr>
                <w:rFonts w:ascii="Times New Roman" w:hAnsi="Times New Roman" w:cs="Times New Roman"/>
                <w:sz w:val="24"/>
              </w:rPr>
            </w:pPr>
          </w:p>
        </w:tc>
        <w:tc>
          <w:tcPr>
            <w:tcW w:w="1664" w:type="dxa"/>
          </w:tcPr>
          <w:p w14:paraId="7B555A66">
            <w:pPr>
              <w:rPr>
                <w:rFonts w:ascii="Times New Roman" w:hAnsi="Times New Roman" w:cs="Times New Roman"/>
                <w:sz w:val="24"/>
              </w:rPr>
            </w:pPr>
          </w:p>
        </w:tc>
        <w:tc>
          <w:tcPr>
            <w:tcW w:w="1664" w:type="dxa"/>
          </w:tcPr>
          <w:p w14:paraId="7F261365">
            <w:pPr>
              <w:rPr>
                <w:rFonts w:ascii="Times New Roman" w:hAnsi="Times New Roman" w:cs="Times New Roman"/>
                <w:sz w:val="24"/>
              </w:rPr>
            </w:pPr>
          </w:p>
        </w:tc>
        <w:tc>
          <w:tcPr>
            <w:tcW w:w="1667" w:type="dxa"/>
          </w:tcPr>
          <w:p w14:paraId="0E87F6D3">
            <w:pPr>
              <w:rPr>
                <w:rFonts w:ascii="Times New Roman" w:hAnsi="Times New Roman" w:cs="Times New Roman"/>
                <w:sz w:val="24"/>
              </w:rPr>
            </w:pPr>
          </w:p>
        </w:tc>
      </w:tr>
      <w:tr w14:paraId="53A22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atLeast"/>
        </w:trPr>
        <w:tc>
          <w:tcPr>
            <w:tcW w:w="9018" w:type="dxa"/>
            <w:gridSpan w:val="6"/>
          </w:tcPr>
          <w:p w14:paraId="35055E3F">
            <w:pPr>
              <w:spacing w:line="360" w:lineRule="auto"/>
              <w:ind w:firstLine="480" w:firstLineChars="200"/>
              <w:rPr>
                <w:rFonts w:ascii="Times New Roman" w:hAnsi="Times New Roman" w:cs="Times New Roman"/>
                <w:sz w:val="24"/>
              </w:rPr>
            </w:pPr>
            <w:r>
              <w:rPr>
                <w:rFonts w:ascii="Times New Roman" w:hAnsi="Times New Roman" w:cs="Times New Roman"/>
                <w:sz w:val="24"/>
              </w:rPr>
              <w:t>一旦我单位成为选定单位，将实行项目负责人负责制，我方保证并配备上述项目管理机构。上述填报内容真实，若不真实，愿按有关规定接受处理。</w:t>
            </w:r>
          </w:p>
        </w:tc>
      </w:tr>
    </w:tbl>
    <w:p w14:paraId="778043C8">
      <w:pPr>
        <w:rPr>
          <w:rFonts w:ascii="Times New Roman" w:hAnsi="Times New Roman" w:cs="Times New Roman"/>
        </w:rPr>
      </w:pPr>
    </w:p>
    <w:p w14:paraId="008212B9">
      <w:pPr>
        <w:spacing w:line="400" w:lineRule="exact"/>
        <w:jc w:val="center"/>
        <w:rPr>
          <w:rFonts w:ascii="Times New Roman" w:hAnsi="Times New Roman" w:cs="Times New Roman"/>
          <w:bCs/>
          <w:sz w:val="28"/>
          <w:szCs w:val="28"/>
        </w:rPr>
      </w:pPr>
      <w:r>
        <w:rPr>
          <w:rFonts w:ascii="Times New Roman" w:hAnsi="Times New Roman" w:cs="Times New Roman"/>
        </w:rPr>
        <w:br w:type="page"/>
      </w:r>
      <w:bookmarkStart w:id="29" w:name="_Toc255208594"/>
      <w:bookmarkStart w:id="30" w:name="_Toc255208242"/>
      <w:bookmarkStart w:id="31" w:name="_Toc255833897"/>
      <w:bookmarkStart w:id="32" w:name="_Toc255208999"/>
      <w:bookmarkStart w:id="33" w:name="_Toc255455346"/>
      <w:bookmarkStart w:id="34" w:name="_Toc255209323"/>
      <w:bookmarkStart w:id="35" w:name="_Toc255208747"/>
      <w:bookmarkStart w:id="36" w:name="_Toc255377195"/>
      <w:r>
        <w:rPr>
          <w:rFonts w:ascii="Times New Roman" w:hAnsi="Times New Roman" w:cs="Times New Roman"/>
          <w:bCs/>
          <w:sz w:val="28"/>
          <w:szCs w:val="28"/>
        </w:rPr>
        <w:t>（2）项目负责人</w:t>
      </w:r>
      <w:r>
        <w:rPr>
          <w:rFonts w:ascii="Times New Roman" w:hAnsi="Times New Roman" w:eastAsia="宋体" w:cs="Times New Roman"/>
          <w:bCs/>
          <w:sz w:val="28"/>
          <w:szCs w:val="28"/>
        </w:rPr>
        <w:t>简历</w:t>
      </w:r>
      <w:r>
        <w:rPr>
          <w:rFonts w:ascii="Times New Roman" w:hAnsi="Times New Roman" w:cs="Times New Roman"/>
          <w:bCs/>
          <w:sz w:val="28"/>
          <w:szCs w:val="28"/>
        </w:rPr>
        <w:t>及业绩表</w:t>
      </w:r>
      <w:bookmarkEnd w:id="29"/>
      <w:bookmarkEnd w:id="30"/>
      <w:bookmarkEnd w:id="31"/>
      <w:bookmarkEnd w:id="32"/>
      <w:bookmarkEnd w:id="33"/>
      <w:bookmarkEnd w:id="34"/>
      <w:bookmarkEnd w:id="35"/>
      <w:bookmarkEnd w:id="36"/>
    </w:p>
    <w:p w14:paraId="2B4DB4B8">
      <w:pPr>
        <w:spacing w:line="400" w:lineRule="exact"/>
        <w:ind w:firstLine="3696" w:firstLineChars="1232"/>
        <w:rPr>
          <w:rFonts w:ascii="Times New Roman" w:hAnsi="Times New Roman" w:cs="Times New Roman"/>
          <w:sz w:val="30"/>
          <w:szCs w:val="30"/>
        </w:rPr>
      </w:pPr>
    </w:p>
    <w:tbl>
      <w:tblPr>
        <w:tblStyle w:val="12"/>
        <w:tblW w:w="9056" w:type="dxa"/>
        <w:tblInd w:w="2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1436"/>
        <w:gridCol w:w="1776"/>
        <w:gridCol w:w="800"/>
        <w:gridCol w:w="1601"/>
        <w:gridCol w:w="961"/>
        <w:gridCol w:w="68"/>
        <w:gridCol w:w="1715"/>
      </w:tblGrid>
      <w:tr w14:paraId="24F04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699" w:type="dxa"/>
            <w:vAlign w:val="center"/>
          </w:tcPr>
          <w:p w14:paraId="2E3F152E">
            <w:pPr>
              <w:jc w:val="center"/>
              <w:rPr>
                <w:rFonts w:ascii="Times New Roman" w:hAnsi="Times New Roman" w:cs="Times New Roman"/>
                <w:sz w:val="24"/>
              </w:rPr>
            </w:pPr>
            <w:r>
              <w:rPr>
                <w:rFonts w:ascii="Times New Roman" w:hAnsi="Times New Roman" w:cs="Times New Roman"/>
                <w:sz w:val="24"/>
              </w:rPr>
              <w:t>姓名</w:t>
            </w:r>
          </w:p>
        </w:tc>
        <w:tc>
          <w:tcPr>
            <w:tcW w:w="3212" w:type="dxa"/>
            <w:gridSpan w:val="2"/>
            <w:vAlign w:val="center"/>
          </w:tcPr>
          <w:p w14:paraId="038D9A87">
            <w:pPr>
              <w:jc w:val="center"/>
              <w:rPr>
                <w:rFonts w:ascii="Times New Roman" w:hAnsi="Times New Roman" w:cs="Times New Roman"/>
                <w:sz w:val="24"/>
              </w:rPr>
            </w:pPr>
          </w:p>
        </w:tc>
        <w:tc>
          <w:tcPr>
            <w:tcW w:w="800" w:type="dxa"/>
            <w:vAlign w:val="center"/>
          </w:tcPr>
          <w:p w14:paraId="646030C6">
            <w:pPr>
              <w:jc w:val="center"/>
              <w:rPr>
                <w:rFonts w:ascii="Times New Roman" w:hAnsi="Times New Roman" w:cs="Times New Roman"/>
                <w:sz w:val="24"/>
              </w:rPr>
            </w:pPr>
            <w:r>
              <w:rPr>
                <w:rFonts w:ascii="Times New Roman" w:hAnsi="Times New Roman" w:cs="Times New Roman"/>
                <w:sz w:val="24"/>
              </w:rPr>
              <w:t>性别</w:t>
            </w:r>
          </w:p>
        </w:tc>
        <w:tc>
          <w:tcPr>
            <w:tcW w:w="1601" w:type="dxa"/>
            <w:vAlign w:val="center"/>
          </w:tcPr>
          <w:p w14:paraId="116CD24A">
            <w:pPr>
              <w:jc w:val="center"/>
              <w:rPr>
                <w:rFonts w:ascii="Times New Roman" w:hAnsi="Times New Roman" w:cs="Times New Roman"/>
                <w:sz w:val="24"/>
              </w:rPr>
            </w:pPr>
          </w:p>
        </w:tc>
        <w:tc>
          <w:tcPr>
            <w:tcW w:w="1029" w:type="dxa"/>
            <w:gridSpan w:val="2"/>
            <w:vAlign w:val="center"/>
          </w:tcPr>
          <w:p w14:paraId="323EB633">
            <w:pPr>
              <w:jc w:val="center"/>
              <w:rPr>
                <w:rFonts w:ascii="Times New Roman" w:hAnsi="Times New Roman" w:cs="Times New Roman"/>
                <w:sz w:val="24"/>
              </w:rPr>
            </w:pPr>
            <w:r>
              <w:rPr>
                <w:rFonts w:ascii="Times New Roman" w:hAnsi="Times New Roman" w:cs="Times New Roman"/>
                <w:sz w:val="24"/>
              </w:rPr>
              <w:t>年龄</w:t>
            </w:r>
          </w:p>
        </w:tc>
        <w:tc>
          <w:tcPr>
            <w:tcW w:w="1715" w:type="dxa"/>
            <w:vAlign w:val="center"/>
          </w:tcPr>
          <w:p w14:paraId="3ACC7703">
            <w:pPr>
              <w:jc w:val="center"/>
              <w:rPr>
                <w:rFonts w:ascii="Times New Roman" w:hAnsi="Times New Roman" w:cs="Times New Roman"/>
                <w:sz w:val="24"/>
              </w:rPr>
            </w:pPr>
          </w:p>
        </w:tc>
      </w:tr>
      <w:tr w14:paraId="7EDE6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699" w:type="dxa"/>
            <w:vAlign w:val="center"/>
          </w:tcPr>
          <w:p w14:paraId="035C7C4C">
            <w:pPr>
              <w:jc w:val="center"/>
              <w:rPr>
                <w:rFonts w:ascii="Times New Roman" w:hAnsi="Times New Roman" w:cs="Times New Roman"/>
                <w:sz w:val="24"/>
              </w:rPr>
            </w:pPr>
            <w:r>
              <w:rPr>
                <w:rFonts w:ascii="Times New Roman" w:hAnsi="Times New Roman" w:cs="Times New Roman"/>
                <w:sz w:val="24"/>
              </w:rPr>
              <w:t>职务</w:t>
            </w:r>
          </w:p>
        </w:tc>
        <w:tc>
          <w:tcPr>
            <w:tcW w:w="3212" w:type="dxa"/>
            <w:gridSpan w:val="2"/>
            <w:vAlign w:val="center"/>
          </w:tcPr>
          <w:p w14:paraId="649ADF3A">
            <w:pPr>
              <w:jc w:val="center"/>
              <w:rPr>
                <w:rFonts w:ascii="Times New Roman" w:hAnsi="Times New Roman" w:cs="Times New Roman"/>
                <w:sz w:val="24"/>
              </w:rPr>
            </w:pPr>
          </w:p>
        </w:tc>
        <w:tc>
          <w:tcPr>
            <w:tcW w:w="800" w:type="dxa"/>
            <w:vAlign w:val="center"/>
          </w:tcPr>
          <w:p w14:paraId="2E5CEC61">
            <w:pPr>
              <w:jc w:val="center"/>
              <w:rPr>
                <w:rFonts w:ascii="Times New Roman" w:hAnsi="Times New Roman" w:cs="Times New Roman"/>
                <w:sz w:val="24"/>
              </w:rPr>
            </w:pPr>
            <w:r>
              <w:rPr>
                <w:rFonts w:ascii="Times New Roman" w:hAnsi="Times New Roman" w:cs="Times New Roman"/>
                <w:sz w:val="24"/>
              </w:rPr>
              <w:t>职称</w:t>
            </w:r>
          </w:p>
        </w:tc>
        <w:tc>
          <w:tcPr>
            <w:tcW w:w="1601" w:type="dxa"/>
            <w:vAlign w:val="center"/>
          </w:tcPr>
          <w:p w14:paraId="396F76E2">
            <w:pPr>
              <w:jc w:val="center"/>
              <w:rPr>
                <w:rFonts w:ascii="Times New Roman" w:hAnsi="Times New Roman" w:cs="Times New Roman"/>
                <w:sz w:val="24"/>
              </w:rPr>
            </w:pPr>
          </w:p>
        </w:tc>
        <w:tc>
          <w:tcPr>
            <w:tcW w:w="1029" w:type="dxa"/>
            <w:gridSpan w:val="2"/>
            <w:vAlign w:val="center"/>
          </w:tcPr>
          <w:p w14:paraId="5670BBAE">
            <w:pPr>
              <w:jc w:val="center"/>
              <w:rPr>
                <w:rFonts w:ascii="Times New Roman" w:hAnsi="Times New Roman" w:cs="Times New Roman"/>
                <w:sz w:val="24"/>
              </w:rPr>
            </w:pPr>
            <w:r>
              <w:rPr>
                <w:rFonts w:ascii="Times New Roman" w:hAnsi="Times New Roman" w:cs="Times New Roman"/>
                <w:sz w:val="24"/>
              </w:rPr>
              <w:t>学历</w:t>
            </w:r>
          </w:p>
        </w:tc>
        <w:tc>
          <w:tcPr>
            <w:tcW w:w="1715" w:type="dxa"/>
            <w:vAlign w:val="center"/>
          </w:tcPr>
          <w:p w14:paraId="30E0D332">
            <w:pPr>
              <w:jc w:val="center"/>
              <w:rPr>
                <w:rFonts w:ascii="Times New Roman" w:hAnsi="Times New Roman" w:cs="Times New Roman"/>
                <w:sz w:val="24"/>
              </w:rPr>
            </w:pPr>
          </w:p>
        </w:tc>
      </w:tr>
      <w:tr w14:paraId="7F61D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2135" w:type="dxa"/>
            <w:gridSpan w:val="2"/>
            <w:vAlign w:val="center"/>
          </w:tcPr>
          <w:p w14:paraId="179B7BAC">
            <w:pPr>
              <w:jc w:val="center"/>
              <w:rPr>
                <w:rFonts w:ascii="Times New Roman" w:hAnsi="Times New Roman" w:cs="Times New Roman"/>
                <w:sz w:val="24"/>
              </w:rPr>
            </w:pPr>
            <w:r>
              <w:rPr>
                <w:rFonts w:ascii="Times New Roman" w:hAnsi="Times New Roman" w:cs="Times New Roman"/>
                <w:sz w:val="24"/>
              </w:rPr>
              <w:t>参加工作时间</w:t>
            </w:r>
          </w:p>
        </w:tc>
        <w:tc>
          <w:tcPr>
            <w:tcW w:w="2576" w:type="dxa"/>
            <w:gridSpan w:val="2"/>
            <w:vAlign w:val="center"/>
          </w:tcPr>
          <w:p w14:paraId="13AE9D26">
            <w:pPr>
              <w:jc w:val="center"/>
              <w:rPr>
                <w:rFonts w:ascii="Times New Roman" w:hAnsi="Times New Roman" w:cs="Times New Roman"/>
                <w:sz w:val="24"/>
              </w:rPr>
            </w:pPr>
          </w:p>
        </w:tc>
        <w:tc>
          <w:tcPr>
            <w:tcW w:w="1601" w:type="dxa"/>
            <w:vAlign w:val="center"/>
          </w:tcPr>
          <w:p w14:paraId="0E3CD2B4">
            <w:pPr>
              <w:jc w:val="center"/>
              <w:rPr>
                <w:rFonts w:ascii="Times New Roman" w:hAnsi="Times New Roman" w:cs="Times New Roman"/>
                <w:sz w:val="24"/>
              </w:rPr>
            </w:pPr>
            <w:r>
              <w:rPr>
                <w:rFonts w:ascii="Times New Roman" w:hAnsi="Times New Roman" w:cs="Times New Roman"/>
                <w:sz w:val="24"/>
              </w:rPr>
              <w:t>任职年限</w:t>
            </w:r>
          </w:p>
        </w:tc>
        <w:tc>
          <w:tcPr>
            <w:tcW w:w="2744" w:type="dxa"/>
            <w:gridSpan w:val="3"/>
            <w:vAlign w:val="center"/>
          </w:tcPr>
          <w:p w14:paraId="1FC9E556">
            <w:pPr>
              <w:jc w:val="center"/>
              <w:rPr>
                <w:rFonts w:ascii="Times New Roman" w:hAnsi="Times New Roman" w:cs="Times New Roman"/>
                <w:sz w:val="24"/>
              </w:rPr>
            </w:pPr>
          </w:p>
        </w:tc>
      </w:tr>
      <w:tr w14:paraId="75A69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9056" w:type="dxa"/>
            <w:gridSpan w:val="8"/>
            <w:vAlign w:val="center"/>
          </w:tcPr>
          <w:p w14:paraId="680D5059">
            <w:pPr>
              <w:jc w:val="center"/>
              <w:rPr>
                <w:rFonts w:ascii="Times New Roman" w:hAnsi="Times New Roman" w:cs="Times New Roman"/>
                <w:sz w:val="24"/>
              </w:rPr>
            </w:pPr>
            <w:r>
              <w:rPr>
                <w:rFonts w:ascii="Times New Roman" w:hAnsi="Times New Roman" w:cs="Times New Roman"/>
                <w:sz w:val="24"/>
              </w:rPr>
              <w:t>已完成项目情况</w:t>
            </w:r>
          </w:p>
        </w:tc>
      </w:tr>
      <w:tr w14:paraId="178CD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2135" w:type="dxa"/>
            <w:gridSpan w:val="2"/>
            <w:vAlign w:val="center"/>
          </w:tcPr>
          <w:p w14:paraId="2EB34029">
            <w:pPr>
              <w:jc w:val="center"/>
              <w:rPr>
                <w:rFonts w:ascii="Times New Roman" w:hAnsi="Times New Roman" w:cs="Times New Roman"/>
                <w:sz w:val="24"/>
              </w:rPr>
            </w:pPr>
            <w:r>
              <w:rPr>
                <w:rFonts w:ascii="Times New Roman" w:hAnsi="Times New Roman" w:cs="Times New Roman"/>
                <w:sz w:val="24"/>
              </w:rPr>
              <w:t>委托单位</w:t>
            </w:r>
          </w:p>
        </w:tc>
        <w:tc>
          <w:tcPr>
            <w:tcW w:w="2576" w:type="dxa"/>
            <w:gridSpan w:val="2"/>
            <w:vAlign w:val="center"/>
          </w:tcPr>
          <w:p w14:paraId="50B51828">
            <w:pPr>
              <w:jc w:val="center"/>
              <w:rPr>
                <w:rFonts w:ascii="Times New Roman" w:hAnsi="Times New Roman" w:cs="Times New Roman"/>
                <w:sz w:val="24"/>
              </w:rPr>
            </w:pPr>
            <w:r>
              <w:rPr>
                <w:rFonts w:ascii="Times New Roman" w:hAnsi="Times New Roman" w:cs="Times New Roman"/>
                <w:sz w:val="24"/>
              </w:rPr>
              <w:t>项目名称</w:t>
            </w:r>
          </w:p>
        </w:tc>
        <w:tc>
          <w:tcPr>
            <w:tcW w:w="2562" w:type="dxa"/>
            <w:gridSpan w:val="2"/>
            <w:vAlign w:val="center"/>
          </w:tcPr>
          <w:p w14:paraId="6DF40686">
            <w:pPr>
              <w:jc w:val="center"/>
              <w:rPr>
                <w:rFonts w:ascii="Times New Roman" w:hAnsi="Times New Roman" w:cs="Times New Roman"/>
                <w:sz w:val="24"/>
              </w:rPr>
            </w:pPr>
            <w:r>
              <w:rPr>
                <w:rFonts w:ascii="Times New Roman" w:hAnsi="Times New Roman" w:cs="Times New Roman"/>
                <w:sz w:val="24"/>
              </w:rPr>
              <w:t>项目规模</w:t>
            </w:r>
          </w:p>
        </w:tc>
        <w:tc>
          <w:tcPr>
            <w:tcW w:w="1783" w:type="dxa"/>
            <w:gridSpan w:val="2"/>
            <w:vAlign w:val="center"/>
          </w:tcPr>
          <w:p w14:paraId="692EE264">
            <w:pPr>
              <w:jc w:val="center"/>
              <w:rPr>
                <w:rFonts w:ascii="Times New Roman" w:hAnsi="Times New Roman" w:cs="Times New Roman"/>
                <w:sz w:val="24"/>
              </w:rPr>
            </w:pPr>
            <w:r>
              <w:rPr>
                <w:rFonts w:ascii="Times New Roman" w:hAnsi="Times New Roman" w:cs="Times New Roman"/>
                <w:sz w:val="24"/>
              </w:rPr>
              <w:t>完成日期</w:t>
            </w:r>
          </w:p>
        </w:tc>
      </w:tr>
      <w:tr w14:paraId="281B4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2135" w:type="dxa"/>
            <w:gridSpan w:val="2"/>
            <w:vAlign w:val="center"/>
          </w:tcPr>
          <w:p w14:paraId="20A3444C">
            <w:pPr>
              <w:jc w:val="center"/>
              <w:rPr>
                <w:rFonts w:ascii="Times New Roman" w:hAnsi="Times New Roman" w:cs="Times New Roman"/>
                <w:sz w:val="24"/>
              </w:rPr>
            </w:pPr>
          </w:p>
        </w:tc>
        <w:tc>
          <w:tcPr>
            <w:tcW w:w="2576" w:type="dxa"/>
            <w:gridSpan w:val="2"/>
            <w:vAlign w:val="center"/>
          </w:tcPr>
          <w:p w14:paraId="638A79CD">
            <w:pPr>
              <w:jc w:val="center"/>
              <w:rPr>
                <w:rFonts w:ascii="Times New Roman" w:hAnsi="Times New Roman" w:cs="Times New Roman"/>
                <w:sz w:val="24"/>
              </w:rPr>
            </w:pPr>
          </w:p>
        </w:tc>
        <w:tc>
          <w:tcPr>
            <w:tcW w:w="2562" w:type="dxa"/>
            <w:gridSpan w:val="2"/>
            <w:vAlign w:val="center"/>
          </w:tcPr>
          <w:p w14:paraId="1AFD2330">
            <w:pPr>
              <w:jc w:val="center"/>
              <w:rPr>
                <w:rFonts w:ascii="Times New Roman" w:hAnsi="Times New Roman" w:cs="Times New Roman"/>
                <w:sz w:val="24"/>
              </w:rPr>
            </w:pPr>
          </w:p>
        </w:tc>
        <w:tc>
          <w:tcPr>
            <w:tcW w:w="1783" w:type="dxa"/>
            <w:gridSpan w:val="2"/>
            <w:vAlign w:val="center"/>
          </w:tcPr>
          <w:p w14:paraId="41475C6D">
            <w:pPr>
              <w:jc w:val="center"/>
              <w:rPr>
                <w:rFonts w:ascii="Times New Roman" w:hAnsi="Times New Roman" w:cs="Times New Roman"/>
                <w:sz w:val="24"/>
              </w:rPr>
            </w:pPr>
          </w:p>
        </w:tc>
      </w:tr>
      <w:tr w14:paraId="7B5B2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2135" w:type="dxa"/>
            <w:gridSpan w:val="2"/>
            <w:vAlign w:val="center"/>
          </w:tcPr>
          <w:p w14:paraId="27B7A90A">
            <w:pPr>
              <w:jc w:val="center"/>
              <w:rPr>
                <w:rFonts w:ascii="Times New Roman" w:hAnsi="Times New Roman" w:cs="Times New Roman"/>
                <w:sz w:val="24"/>
              </w:rPr>
            </w:pPr>
          </w:p>
        </w:tc>
        <w:tc>
          <w:tcPr>
            <w:tcW w:w="2576" w:type="dxa"/>
            <w:gridSpan w:val="2"/>
            <w:vAlign w:val="center"/>
          </w:tcPr>
          <w:p w14:paraId="39D34DA2">
            <w:pPr>
              <w:jc w:val="center"/>
              <w:rPr>
                <w:rFonts w:ascii="Times New Roman" w:hAnsi="Times New Roman" w:cs="Times New Roman"/>
                <w:sz w:val="24"/>
              </w:rPr>
            </w:pPr>
          </w:p>
        </w:tc>
        <w:tc>
          <w:tcPr>
            <w:tcW w:w="2562" w:type="dxa"/>
            <w:gridSpan w:val="2"/>
            <w:vAlign w:val="center"/>
          </w:tcPr>
          <w:p w14:paraId="6303F69B">
            <w:pPr>
              <w:jc w:val="center"/>
              <w:rPr>
                <w:rFonts w:ascii="Times New Roman" w:hAnsi="Times New Roman" w:cs="Times New Roman"/>
                <w:sz w:val="24"/>
              </w:rPr>
            </w:pPr>
          </w:p>
        </w:tc>
        <w:tc>
          <w:tcPr>
            <w:tcW w:w="1783" w:type="dxa"/>
            <w:gridSpan w:val="2"/>
            <w:vAlign w:val="center"/>
          </w:tcPr>
          <w:p w14:paraId="3A16F176">
            <w:pPr>
              <w:jc w:val="center"/>
              <w:rPr>
                <w:rFonts w:ascii="Times New Roman" w:hAnsi="Times New Roman" w:cs="Times New Roman"/>
                <w:sz w:val="24"/>
              </w:rPr>
            </w:pPr>
          </w:p>
        </w:tc>
      </w:tr>
      <w:tr w14:paraId="7B81B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2135" w:type="dxa"/>
            <w:gridSpan w:val="2"/>
            <w:vAlign w:val="center"/>
          </w:tcPr>
          <w:p w14:paraId="7924CAFF">
            <w:pPr>
              <w:jc w:val="center"/>
              <w:rPr>
                <w:rFonts w:ascii="Times New Roman" w:hAnsi="Times New Roman" w:cs="Times New Roman"/>
                <w:sz w:val="24"/>
              </w:rPr>
            </w:pPr>
          </w:p>
        </w:tc>
        <w:tc>
          <w:tcPr>
            <w:tcW w:w="2576" w:type="dxa"/>
            <w:gridSpan w:val="2"/>
            <w:vAlign w:val="center"/>
          </w:tcPr>
          <w:p w14:paraId="16E7FD98">
            <w:pPr>
              <w:jc w:val="center"/>
              <w:rPr>
                <w:rFonts w:ascii="Times New Roman" w:hAnsi="Times New Roman" w:cs="Times New Roman"/>
                <w:sz w:val="24"/>
              </w:rPr>
            </w:pPr>
          </w:p>
        </w:tc>
        <w:tc>
          <w:tcPr>
            <w:tcW w:w="2562" w:type="dxa"/>
            <w:gridSpan w:val="2"/>
            <w:vAlign w:val="center"/>
          </w:tcPr>
          <w:p w14:paraId="61679A94">
            <w:pPr>
              <w:jc w:val="center"/>
              <w:rPr>
                <w:rFonts w:ascii="Times New Roman" w:hAnsi="Times New Roman" w:cs="Times New Roman"/>
                <w:sz w:val="24"/>
              </w:rPr>
            </w:pPr>
          </w:p>
        </w:tc>
        <w:tc>
          <w:tcPr>
            <w:tcW w:w="1783" w:type="dxa"/>
            <w:gridSpan w:val="2"/>
            <w:vAlign w:val="center"/>
          </w:tcPr>
          <w:p w14:paraId="459D2948">
            <w:pPr>
              <w:jc w:val="center"/>
              <w:rPr>
                <w:rFonts w:ascii="Times New Roman" w:hAnsi="Times New Roman" w:cs="Times New Roman"/>
                <w:sz w:val="24"/>
              </w:rPr>
            </w:pPr>
          </w:p>
        </w:tc>
      </w:tr>
      <w:tr w14:paraId="7450B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2135" w:type="dxa"/>
            <w:gridSpan w:val="2"/>
            <w:vAlign w:val="center"/>
          </w:tcPr>
          <w:p w14:paraId="1E21B186">
            <w:pPr>
              <w:jc w:val="center"/>
              <w:rPr>
                <w:rFonts w:ascii="Times New Roman" w:hAnsi="Times New Roman" w:cs="Times New Roman"/>
                <w:sz w:val="24"/>
              </w:rPr>
            </w:pPr>
          </w:p>
        </w:tc>
        <w:tc>
          <w:tcPr>
            <w:tcW w:w="2576" w:type="dxa"/>
            <w:gridSpan w:val="2"/>
            <w:vAlign w:val="center"/>
          </w:tcPr>
          <w:p w14:paraId="1BBA2AB0">
            <w:pPr>
              <w:jc w:val="center"/>
              <w:rPr>
                <w:rFonts w:ascii="Times New Roman" w:hAnsi="Times New Roman" w:cs="Times New Roman"/>
                <w:sz w:val="24"/>
              </w:rPr>
            </w:pPr>
          </w:p>
        </w:tc>
        <w:tc>
          <w:tcPr>
            <w:tcW w:w="2562" w:type="dxa"/>
            <w:gridSpan w:val="2"/>
            <w:vAlign w:val="center"/>
          </w:tcPr>
          <w:p w14:paraId="53850818">
            <w:pPr>
              <w:jc w:val="center"/>
              <w:rPr>
                <w:rFonts w:ascii="Times New Roman" w:hAnsi="Times New Roman" w:cs="Times New Roman"/>
                <w:sz w:val="24"/>
              </w:rPr>
            </w:pPr>
          </w:p>
        </w:tc>
        <w:tc>
          <w:tcPr>
            <w:tcW w:w="1783" w:type="dxa"/>
            <w:gridSpan w:val="2"/>
            <w:vAlign w:val="center"/>
          </w:tcPr>
          <w:p w14:paraId="56E44ED8">
            <w:pPr>
              <w:jc w:val="center"/>
              <w:rPr>
                <w:rFonts w:ascii="Times New Roman" w:hAnsi="Times New Roman" w:cs="Times New Roman"/>
                <w:sz w:val="24"/>
              </w:rPr>
            </w:pPr>
          </w:p>
        </w:tc>
      </w:tr>
      <w:tr w14:paraId="377E7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2135" w:type="dxa"/>
            <w:gridSpan w:val="2"/>
            <w:vAlign w:val="center"/>
          </w:tcPr>
          <w:p w14:paraId="2BC2B5B6">
            <w:pPr>
              <w:jc w:val="center"/>
              <w:rPr>
                <w:rFonts w:ascii="Times New Roman" w:hAnsi="Times New Roman" w:cs="Times New Roman"/>
                <w:sz w:val="24"/>
              </w:rPr>
            </w:pPr>
          </w:p>
        </w:tc>
        <w:tc>
          <w:tcPr>
            <w:tcW w:w="2576" w:type="dxa"/>
            <w:gridSpan w:val="2"/>
            <w:vAlign w:val="center"/>
          </w:tcPr>
          <w:p w14:paraId="25C57179">
            <w:pPr>
              <w:jc w:val="center"/>
              <w:rPr>
                <w:rFonts w:ascii="Times New Roman" w:hAnsi="Times New Roman" w:cs="Times New Roman"/>
                <w:sz w:val="24"/>
              </w:rPr>
            </w:pPr>
          </w:p>
        </w:tc>
        <w:tc>
          <w:tcPr>
            <w:tcW w:w="2562" w:type="dxa"/>
            <w:gridSpan w:val="2"/>
            <w:vAlign w:val="center"/>
          </w:tcPr>
          <w:p w14:paraId="1D99A2A6">
            <w:pPr>
              <w:jc w:val="center"/>
              <w:rPr>
                <w:rFonts w:ascii="Times New Roman" w:hAnsi="Times New Roman" w:cs="Times New Roman"/>
                <w:sz w:val="24"/>
              </w:rPr>
            </w:pPr>
          </w:p>
        </w:tc>
        <w:tc>
          <w:tcPr>
            <w:tcW w:w="1783" w:type="dxa"/>
            <w:gridSpan w:val="2"/>
            <w:vAlign w:val="center"/>
          </w:tcPr>
          <w:p w14:paraId="2CD98974">
            <w:pPr>
              <w:jc w:val="center"/>
              <w:rPr>
                <w:rFonts w:ascii="Times New Roman" w:hAnsi="Times New Roman" w:cs="Times New Roman"/>
                <w:sz w:val="24"/>
              </w:rPr>
            </w:pPr>
          </w:p>
        </w:tc>
      </w:tr>
      <w:tr w14:paraId="0D6EC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2135" w:type="dxa"/>
            <w:gridSpan w:val="2"/>
            <w:vAlign w:val="center"/>
          </w:tcPr>
          <w:p w14:paraId="3587E41B">
            <w:pPr>
              <w:jc w:val="center"/>
              <w:rPr>
                <w:rFonts w:ascii="Times New Roman" w:hAnsi="Times New Roman" w:cs="Times New Roman"/>
                <w:sz w:val="24"/>
              </w:rPr>
            </w:pPr>
          </w:p>
        </w:tc>
        <w:tc>
          <w:tcPr>
            <w:tcW w:w="2576" w:type="dxa"/>
            <w:gridSpan w:val="2"/>
            <w:vAlign w:val="center"/>
          </w:tcPr>
          <w:p w14:paraId="44F1AB0A">
            <w:pPr>
              <w:jc w:val="center"/>
              <w:rPr>
                <w:rFonts w:ascii="Times New Roman" w:hAnsi="Times New Roman" w:cs="Times New Roman"/>
                <w:sz w:val="24"/>
              </w:rPr>
            </w:pPr>
          </w:p>
        </w:tc>
        <w:tc>
          <w:tcPr>
            <w:tcW w:w="2562" w:type="dxa"/>
            <w:gridSpan w:val="2"/>
            <w:vAlign w:val="center"/>
          </w:tcPr>
          <w:p w14:paraId="276B40CF">
            <w:pPr>
              <w:jc w:val="center"/>
              <w:rPr>
                <w:rFonts w:ascii="Times New Roman" w:hAnsi="Times New Roman" w:cs="Times New Roman"/>
                <w:sz w:val="24"/>
              </w:rPr>
            </w:pPr>
          </w:p>
        </w:tc>
        <w:tc>
          <w:tcPr>
            <w:tcW w:w="1783" w:type="dxa"/>
            <w:gridSpan w:val="2"/>
            <w:vAlign w:val="center"/>
          </w:tcPr>
          <w:p w14:paraId="6869206C">
            <w:pPr>
              <w:jc w:val="center"/>
              <w:rPr>
                <w:rFonts w:ascii="Times New Roman" w:hAnsi="Times New Roman" w:cs="Times New Roman"/>
                <w:sz w:val="24"/>
              </w:rPr>
            </w:pPr>
          </w:p>
        </w:tc>
      </w:tr>
      <w:tr w14:paraId="3546C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2135" w:type="dxa"/>
            <w:gridSpan w:val="2"/>
            <w:vAlign w:val="center"/>
          </w:tcPr>
          <w:p w14:paraId="4D77125D">
            <w:pPr>
              <w:jc w:val="center"/>
              <w:rPr>
                <w:rFonts w:ascii="Times New Roman" w:hAnsi="Times New Roman" w:cs="Times New Roman"/>
                <w:sz w:val="24"/>
              </w:rPr>
            </w:pPr>
          </w:p>
        </w:tc>
        <w:tc>
          <w:tcPr>
            <w:tcW w:w="2576" w:type="dxa"/>
            <w:gridSpan w:val="2"/>
            <w:vAlign w:val="center"/>
          </w:tcPr>
          <w:p w14:paraId="301BFE6A">
            <w:pPr>
              <w:jc w:val="center"/>
              <w:rPr>
                <w:rFonts w:ascii="Times New Roman" w:hAnsi="Times New Roman" w:cs="Times New Roman"/>
                <w:sz w:val="24"/>
              </w:rPr>
            </w:pPr>
          </w:p>
        </w:tc>
        <w:tc>
          <w:tcPr>
            <w:tcW w:w="2562" w:type="dxa"/>
            <w:gridSpan w:val="2"/>
            <w:vAlign w:val="center"/>
          </w:tcPr>
          <w:p w14:paraId="5EE0292E">
            <w:pPr>
              <w:jc w:val="center"/>
              <w:rPr>
                <w:rFonts w:ascii="Times New Roman" w:hAnsi="Times New Roman" w:cs="Times New Roman"/>
                <w:sz w:val="24"/>
              </w:rPr>
            </w:pPr>
          </w:p>
        </w:tc>
        <w:tc>
          <w:tcPr>
            <w:tcW w:w="1783" w:type="dxa"/>
            <w:gridSpan w:val="2"/>
            <w:vAlign w:val="center"/>
          </w:tcPr>
          <w:p w14:paraId="1189F6F3">
            <w:pPr>
              <w:jc w:val="center"/>
              <w:rPr>
                <w:rFonts w:ascii="Times New Roman" w:hAnsi="Times New Roman" w:cs="Times New Roman"/>
                <w:sz w:val="24"/>
              </w:rPr>
            </w:pPr>
          </w:p>
        </w:tc>
      </w:tr>
      <w:tr w14:paraId="7A574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2135" w:type="dxa"/>
            <w:gridSpan w:val="2"/>
            <w:vAlign w:val="center"/>
          </w:tcPr>
          <w:p w14:paraId="74BB3A75">
            <w:pPr>
              <w:jc w:val="center"/>
              <w:rPr>
                <w:rFonts w:ascii="Times New Roman" w:hAnsi="Times New Roman" w:cs="Times New Roman"/>
                <w:sz w:val="24"/>
              </w:rPr>
            </w:pPr>
          </w:p>
        </w:tc>
        <w:tc>
          <w:tcPr>
            <w:tcW w:w="2576" w:type="dxa"/>
            <w:gridSpan w:val="2"/>
            <w:vAlign w:val="center"/>
          </w:tcPr>
          <w:p w14:paraId="74E58D6C">
            <w:pPr>
              <w:jc w:val="center"/>
              <w:rPr>
                <w:rFonts w:ascii="Times New Roman" w:hAnsi="Times New Roman" w:cs="Times New Roman"/>
                <w:sz w:val="24"/>
              </w:rPr>
            </w:pPr>
          </w:p>
        </w:tc>
        <w:tc>
          <w:tcPr>
            <w:tcW w:w="2562" w:type="dxa"/>
            <w:gridSpan w:val="2"/>
            <w:vAlign w:val="center"/>
          </w:tcPr>
          <w:p w14:paraId="4F6D0F51">
            <w:pPr>
              <w:jc w:val="center"/>
              <w:rPr>
                <w:rFonts w:ascii="Times New Roman" w:hAnsi="Times New Roman" w:cs="Times New Roman"/>
                <w:sz w:val="24"/>
              </w:rPr>
            </w:pPr>
          </w:p>
        </w:tc>
        <w:tc>
          <w:tcPr>
            <w:tcW w:w="1783" w:type="dxa"/>
            <w:gridSpan w:val="2"/>
            <w:vAlign w:val="center"/>
          </w:tcPr>
          <w:p w14:paraId="379E5E3D">
            <w:pPr>
              <w:jc w:val="center"/>
              <w:rPr>
                <w:rFonts w:ascii="Times New Roman" w:hAnsi="Times New Roman" w:cs="Times New Roman"/>
                <w:sz w:val="24"/>
              </w:rPr>
            </w:pPr>
          </w:p>
        </w:tc>
      </w:tr>
      <w:tr w14:paraId="12206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2135" w:type="dxa"/>
            <w:gridSpan w:val="2"/>
            <w:vAlign w:val="center"/>
          </w:tcPr>
          <w:p w14:paraId="334A1E65">
            <w:pPr>
              <w:jc w:val="center"/>
              <w:rPr>
                <w:rFonts w:ascii="Times New Roman" w:hAnsi="Times New Roman" w:cs="Times New Roman"/>
                <w:sz w:val="24"/>
              </w:rPr>
            </w:pPr>
          </w:p>
        </w:tc>
        <w:tc>
          <w:tcPr>
            <w:tcW w:w="2576" w:type="dxa"/>
            <w:gridSpan w:val="2"/>
            <w:vAlign w:val="center"/>
          </w:tcPr>
          <w:p w14:paraId="7CC226D9">
            <w:pPr>
              <w:jc w:val="center"/>
              <w:rPr>
                <w:rFonts w:ascii="Times New Roman" w:hAnsi="Times New Roman" w:cs="Times New Roman"/>
                <w:sz w:val="24"/>
              </w:rPr>
            </w:pPr>
          </w:p>
        </w:tc>
        <w:tc>
          <w:tcPr>
            <w:tcW w:w="2562" w:type="dxa"/>
            <w:gridSpan w:val="2"/>
            <w:vAlign w:val="center"/>
          </w:tcPr>
          <w:p w14:paraId="7F429E30">
            <w:pPr>
              <w:jc w:val="center"/>
              <w:rPr>
                <w:rFonts w:ascii="Times New Roman" w:hAnsi="Times New Roman" w:cs="Times New Roman"/>
                <w:sz w:val="24"/>
              </w:rPr>
            </w:pPr>
          </w:p>
        </w:tc>
        <w:tc>
          <w:tcPr>
            <w:tcW w:w="1783" w:type="dxa"/>
            <w:gridSpan w:val="2"/>
            <w:vAlign w:val="center"/>
          </w:tcPr>
          <w:p w14:paraId="6979D5BC">
            <w:pPr>
              <w:jc w:val="center"/>
              <w:rPr>
                <w:rFonts w:ascii="Times New Roman" w:hAnsi="Times New Roman" w:cs="Times New Roman"/>
                <w:sz w:val="24"/>
              </w:rPr>
            </w:pPr>
          </w:p>
        </w:tc>
      </w:tr>
      <w:tr w14:paraId="03CCA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2135" w:type="dxa"/>
            <w:gridSpan w:val="2"/>
            <w:vAlign w:val="center"/>
          </w:tcPr>
          <w:p w14:paraId="6ABCCCB8">
            <w:pPr>
              <w:jc w:val="center"/>
              <w:rPr>
                <w:rFonts w:ascii="Times New Roman" w:hAnsi="Times New Roman" w:cs="Times New Roman"/>
                <w:sz w:val="24"/>
              </w:rPr>
            </w:pPr>
          </w:p>
        </w:tc>
        <w:tc>
          <w:tcPr>
            <w:tcW w:w="2576" w:type="dxa"/>
            <w:gridSpan w:val="2"/>
            <w:vAlign w:val="center"/>
          </w:tcPr>
          <w:p w14:paraId="083C2EBD">
            <w:pPr>
              <w:jc w:val="center"/>
              <w:rPr>
                <w:rFonts w:ascii="Times New Roman" w:hAnsi="Times New Roman" w:cs="Times New Roman"/>
                <w:sz w:val="24"/>
              </w:rPr>
            </w:pPr>
          </w:p>
        </w:tc>
        <w:tc>
          <w:tcPr>
            <w:tcW w:w="2562" w:type="dxa"/>
            <w:gridSpan w:val="2"/>
            <w:vAlign w:val="center"/>
          </w:tcPr>
          <w:p w14:paraId="6F71C769">
            <w:pPr>
              <w:jc w:val="center"/>
              <w:rPr>
                <w:rFonts w:ascii="Times New Roman" w:hAnsi="Times New Roman" w:cs="Times New Roman"/>
                <w:sz w:val="24"/>
              </w:rPr>
            </w:pPr>
          </w:p>
        </w:tc>
        <w:tc>
          <w:tcPr>
            <w:tcW w:w="1783" w:type="dxa"/>
            <w:gridSpan w:val="2"/>
            <w:vAlign w:val="center"/>
          </w:tcPr>
          <w:p w14:paraId="354B2A8C">
            <w:pPr>
              <w:jc w:val="center"/>
              <w:rPr>
                <w:rFonts w:ascii="Times New Roman" w:hAnsi="Times New Roman" w:cs="Times New Roman"/>
                <w:sz w:val="24"/>
              </w:rPr>
            </w:pPr>
          </w:p>
        </w:tc>
      </w:tr>
    </w:tbl>
    <w:p w14:paraId="4419E587">
      <w:pPr>
        <w:spacing w:line="360" w:lineRule="auto"/>
        <w:rPr>
          <w:rFonts w:ascii="Times New Roman" w:hAnsi="Times New Roman" w:cs="Times New Roman"/>
          <w:sz w:val="24"/>
        </w:rPr>
      </w:pPr>
      <w:r>
        <w:rPr>
          <w:rFonts w:ascii="Times New Roman" w:hAnsi="Times New Roman" w:cs="Times New Roman"/>
          <w:sz w:val="24"/>
        </w:rPr>
        <w:t xml:space="preserve">   注：附项目负责人相关证明材料的复印件并加盖单位公章。</w:t>
      </w:r>
    </w:p>
    <w:p w14:paraId="0C70F5F0">
      <w:pPr>
        <w:spacing w:line="400" w:lineRule="exact"/>
        <w:jc w:val="center"/>
        <w:rPr>
          <w:rFonts w:ascii="Times New Roman" w:hAnsi="Times New Roman" w:cs="Times New Roman"/>
          <w:bCs/>
          <w:sz w:val="28"/>
          <w:szCs w:val="28"/>
        </w:rPr>
      </w:pPr>
      <w:r>
        <w:rPr>
          <w:rFonts w:ascii="Times New Roman" w:hAnsi="Times New Roman" w:cs="Times New Roman"/>
          <w:sz w:val="24"/>
        </w:rPr>
        <w:br w:type="page"/>
      </w:r>
      <w:bookmarkStart w:id="37" w:name="_Toc255377196"/>
      <w:bookmarkStart w:id="38" w:name="_Toc255208748"/>
      <w:bookmarkStart w:id="39" w:name="_Toc255208243"/>
      <w:bookmarkStart w:id="40" w:name="_Toc255209324"/>
      <w:bookmarkStart w:id="41" w:name="_Toc255209000"/>
      <w:bookmarkStart w:id="42" w:name="_Toc255833898"/>
      <w:bookmarkStart w:id="43" w:name="_Toc255455347"/>
      <w:bookmarkStart w:id="44" w:name="_Toc255208595"/>
      <w:r>
        <w:rPr>
          <w:rFonts w:ascii="Times New Roman" w:hAnsi="Times New Roman" w:cs="Times New Roman"/>
          <w:bCs/>
          <w:sz w:val="28"/>
          <w:szCs w:val="28"/>
        </w:rPr>
        <w:t>（3）其他人员简历及业绩表</w:t>
      </w:r>
      <w:bookmarkEnd w:id="37"/>
      <w:bookmarkEnd w:id="38"/>
      <w:bookmarkEnd w:id="39"/>
      <w:bookmarkEnd w:id="40"/>
      <w:bookmarkEnd w:id="41"/>
      <w:bookmarkEnd w:id="42"/>
      <w:bookmarkEnd w:id="43"/>
      <w:bookmarkEnd w:id="44"/>
    </w:p>
    <w:tbl>
      <w:tblPr>
        <w:tblStyle w:val="12"/>
        <w:tblW w:w="0" w:type="auto"/>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1684"/>
        <w:gridCol w:w="910"/>
        <w:gridCol w:w="1142"/>
        <w:gridCol w:w="1254"/>
        <w:gridCol w:w="1635"/>
        <w:gridCol w:w="367"/>
        <w:gridCol w:w="1751"/>
      </w:tblGrid>
      <w:tr w14:paraId="53565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714" w:type="dxa"/>
            <w:vAlign w:val="center"/>
          </w:tcPr>
          <w:p w14:paraId="25BA248E">
            <w:pPr>
              <w:jc w:val="center"/>
              <w:rPr>
                <w:rFonts w:ascii="Times New Roman" w:hAnsi="Times New Roman" w:cs="Times New Roman"/>
                <w:sz w:val="24"/>
              </w:rPr>
            </w:pPr>
            <w:r>
              <w:rPr>
                <w:rFonts w:ascii="Times New Roman" w:hAnsi="Times New Roman" w:cs="Times New Roman"/>
                <w:sz w:val="24"/>
              </w:rPr>
              <w:t>姓名</w:t>
            </w:r>
          </w:p>
        </w:tc>
        <w:tc>
          <w:tcPr>
            <w:tcW w:w="2594" w:type="dxa"/>
            <w:gridSpan w:val="2"/>
            <w:vAlign w:val="center"/>
          </w:tcPr>
          <w:p w14:paraId="003AD475">
            <w:pPr>
              <w:jc w:val="center"/>
              <w:rPr>
                <w:rFonts w:ascii="Times New Roman" w:hAnsi="Times New Roman" w:cs="Times New Roman"/>
                <w:sz w:val="24"/>
              </w:rPr>
            </w:pPr>
          </w:p>
        </w:tc>
        <w:tc>
          <w:tcPr>
            <w:tcW w:w="1142" w:type="dxa"/>
            <w:vAlign w:val="center"/>
          </w:tcPr>
          <w:p w14:paraId="636F347D">
            <w:pPr>
              <w:jc w:val="center"/>
              <w:rPr>
                <w:rFonts w:ascii="Times New Roman" w:hAnsi="Times New Roman" w:cs="Times New Roman"/>
                <w:sz w:val="24"/>
              </w:rPr>
            </w:pPr>
            <w:r>
              <w:rPr>
                <w:rFonts w:ascii="Times New Roman" w:hAnsi="Times New Roman" w:cs="Times New Roman"/>
                <w:sz w:val="24"/>
              </w:rPr>
              <w:t>性别</w:t>
            </w:r>
          </w:p>
        </w:tc>
        <w:tc>
          <w:tcPr>
            <w:tcW w:w="1254" w:type="dxa"/>
            <w:vAlign w:val="center"/>
          </w:tcPr>
          <w:p w14:paraId="5E90E09E">
            <w:pPr>
              <w:jc w:val="center"/>
              <w:rPr>
                <w:rFonts w:ascii="Times New Roman" w:hAnsi="Times New Roman" w:cs="Times New Roman"/>
                <w:sz w:val="24"/>
              </w:rPr>
            </w:pPr>
          </w:p>
        </w:tc>
        <w:tc>
          <w:tcPr>
            <w:tcW w:w="1635" w:type="dxa"/>
            <w:vAlign w:val="center"/>
          </w:tcPr>
          <w:p w14:paraId="6B48C316">
            <w:pPr>
              <w:jc w:val="center"/>
              <w:rPr>
                <w:rFonts w:ascii="Times New Roman" w:hAnsi="Times New Roman" w:cs="Times New Roman"/>
                <w:sz w:val="24"/>
              </w:rPr>
            </w:pPr>
            <w:r>
              <w:rPr>
                <w:rFonts w:ascii="Times New Roman" w:hAnsi="Times New Roman" w:cs="Times New Roman"/>
                <w:sz w:val="24"/>
              </w:rPr>
              <w:t>年龄</w:t>
            </w:r>
          </w:p>
        </w:tc>
        <w:tc>
          <w:tcPr>
            <w:tcW w:w="2118" w:type="dxa"/>
            <w:gridSpan w:val="2"/>
            <w:vAlign w:val="center"/>
          </w:tcPr>
          <w:p w14:paraId="152EBEC8">
            <w:pPr>
              <w:jc w:val="center"/>
              <w:rPr>
                <w:rFonts w:ascii="Times New Roman" w:hAnsi="Times New Roman" w:cs="Times New Roman"/>
                <w:sz w:val="24"/>
              </w:rPr>
            </w:pPr>
          </w:p>
        </w:tc>
      </w:tr>
      <w:tr w14:paraId="2775C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714" w:type="dxa"/>
            <w:vAlign w:val="center"/>
          </w:tcPr>
          <w:p w14:paraId="45EDCF59">
            <w:pPr>
              <w:jc w:val="center"/>
              <w:rPr>
                <w:rFonts w:ascii="Times New Roman" w:hAnsi="Times New Roman" w:cs="Times New Roman"/>
                <w:sz w:val="24"/>
              </w:rPr>
            </w:pPr>
            <w:r>
              <w:rPr>
                <w:rFonts w:ascii="Times New Roman" w:hAnsi="Times New Roman" w:cs="Times New Roman"/>
                <w:sz w:val="24"/>
              </w:rPr>
              <w:t>职务</w:t>
            </w:r>
          </w:p>
        </w:tc>
        <w:tc>
          <w:tcPr>
            <w:tcW w:w="2594" w:type="dxa"/>
            <w:gridSpan w:val="2"/>
            <w:vAlign w:val="center"/>
          </w:tcPr>
          <w:p w14:paraId="79189705">
            <w:pPr>
              <w:jc w:val="center"/>
              <w:rPr>
                <w:rFonts w:ascii="Times New Roman" w:hAnsi="Times New Roman" w:cs="Times New Roman"/>
                <w:sz w:val="24"/>
              </w:rPr>
            </w:pPr>
          </w:p>
        </w:tc>
        <w:tc>
          <w:tcPr>
            <w:tcW w:w="1142" w:type="dxa"/>
            <w:vAlign w:val="center"/>
          </w:tcPr>
          <w:p w14:paraId="0C3408BD">
            <w:pPr>
              <w:jc w:val="center"/>
              <w:rPr>
                <w:rFonts w:ascii="Times New Roman" w:hAnsi="Times New Roman" w:cs="Times New Roman"/>
                <w:sz w:val="24"/>
              </w:rPr>
            </w:pPr>
            <w:r>
              <w:rPr>
                <w:rFonts w:ascii="Times New Roman" w:hAnsi="Times New Roman" w:cs="Times New Roman"/>
                <w:sz w:val="24"/>
              </w:rPr>
              <w:t>职称</w:t>
            </w:r>
          </w:p>
        </w:tc>
        <w:tc>
          <w:tcPr>
            <w:tcW w:w="1254" w:type="dxa"/>
            <w:vAlign w:val="center"/>
          </w:tcPr>
          <w:p w14:paraId="51543F27">
            <w:pPr>
              <w:jc w:val="center"/>
              <w:rPr>
                <w:rFonts w:ascii="Times New Roman" w:hAnsi="Times New Roman" w:cs="Times New Roman"/>
                <w:sz w:val="24"/>
              </w:rPr>
            </w:pPr>
          </w:p>
        </w:tc>
        <w:tc>
          <w:tcPr>
            <w:tcW w:w="1635" w:type="dxa"/>
            <w:vAlign w:val="center"/>
          </w:tcPr>
          <w:p w14:paraId="3D4059E1">
            <w:pPr>
              <w:jc w:val="center"/>
              <w:rPr>
                <w:rFonts w:ascii="Times New Roman" w:hAnsi="Times New Roman" w:cs="Times New Roman"/>
                <w:sz w:val="24"/>
              </w:rPr>
            </w:pPr>
            <w:r>
              <w:rPr>
                <w:rFonts w:ascii="Times New Roman" w:hAnsi="Times New Roman" w:cs="Times New Roman"/>
                <w:sz w:val="24"/>
              </w:rPr>
              <w:t>学历</w:t>
            </w:r>
          </w:p>
        </w:tc>
        <w:tc>
          <w:tcPr>
            <w:tcW w:w="2118" w:type="dxa"/>
            <w:gridSpan w:val="2"/>
            <w:vAlign w:val="center"/>
          </w:tcPr>
          <w:p w14:paraId="46AF13C0">
            <w:pPr>
              <w:jc w:val="center"/>
              <w:rPr>
                <w:rFonts w:ascii="Times New Roman" w:hAnsi="Times New Roman" w:cs="Times New Roman"/>
                <w:sz w:val="24"/>
              </w:rPr>
            </w:pPr>
          </w:p>
        </w:tc>
      </w:tr>
      <w:tr w14:paraId="43BDF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3308" w:type="dxa"/>
            <w:gridSpan w:val="3"/>
            <w:vAlign w:val="center"/>
          </w:tcPr>
          <w:p w14:paraId="349E3D3E">
            <w:pPr>
              <w:jc w:val="center"/>
              <w:rPr>
                <w:rFonts w:ascii="Times New Roman" w:hAnsi="Times New Roman" w:cs="Times New Roman"/>
                <w:sz w:val="24"/>
              </w:rPr>
            </w:pPr>
            <w:r>
              <w:rPr>
                <w:rFonts w:ascii="Times New Roman" w:hAnsi="Times New Roman" w:cs="Times New Roman"/>
                <w:sz w:val="24"/>
              </w:rPr>
              <w:t>参加工作时间</w:t>
            </w:r>
          </w:p>
        </w:tc>
        <w:tc>
          <w:tcPr>
            <w:tcW w:w="2396" w:type="dxa"/>
            <w:gridSpan w:val="2"/>
            <w:vAlign w:val="center"/>
          </w:tcPr>
          <w:p w14:paraId="354EBCE1">
            <w:pPr>
              <w:jc w:val="center"/>
              <w:rPr>
                <w:rFonts w:ascii="Times New Roman" w:hAnsi="Times New Roman" w:cs="Times New Roman"/>
                <w:sz w:val="24"/>
              </w:rPr>
            </w:pPr>
          </w:p>
        </w:tc>
        <w:tc>
          <w:tcPr>
            <w:tcW w:w="1635" w:type="dxa"/>
            <w:vAlign w:val="center"/>
          </w:tcPr>
          <w:p w14:paraId="73584053">
            <w:pPr>
              <w:jc w:val="center"/>
              <w:rPr>
                <w:rFonts w:ascii="Times New Roman" w:hAnsi="Times New Roman" w:cs="Times New Roman"/>
                <w:sz w:val="24"/>
              </w:rPr>
            </w:pPr>
            <w:r>
              <w:rPr>
                <w:rFonts w:ascii="Times New Roman" w:hAnsi="Times New Roman" w:cs="Times New Roman"/>
                <w:sz w:val="24"/>
              </w:rPr>
              <w:t>参加咨询工作时间</w:t>
            </w:r>
          </w:p>
        </w:tc>
        <w:tc>
          <w:tcPr>
            <w:tcW w:w="2118" w:type="dxa"/>
            <w:gridSpan w:val="2"/>
            <w:vAlign w:val="center"/>
          </w:tcPr>
          <w:p w14:paraId="0CD5EBA0">
            <w:pPr>
              <w:jc w:val="center"/>
              <w:rPr>
                <w:rFonts w:ascii="Times New Roman" w:hAnsi="Times New Roman" w:cs="Times New Roman"/>
                <w:sz w:val="24"/>
              </w:rPr>
            </w:pPr>
          </w:p>
        </w:tc>
      </w:tr>
      <w:tr w14:paraId="6936B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9457" w:type="dxa"/>
            <w:gridSpan w:val="8"/>
            <w:vAlign w:val="center"/>
          </w:tcPr>
          <w:p w14:paraId="2AC46FEE">
            <w:pPr>
              <w:jc w:val="center"/>
              <w:rPr>
                <w:rFonts w:ascii="Times New Roman" w:hAnsi="Times New Roman" w:cs="Times New Roman"/>
                <w:sz w:val="24"/>
              </w:rPr>
            </w:pPr>
            <w:r>
              <w:rPr>
                <w:rFonts w:ascii="Times New Roman" w:hAnsi="Times New Roman" w:cs="Times New Roman"/>
                <w:sz w:val="24"/>
              </w:rPr>
              <w:t>已完成项目情况</w:t>
            </w:r>
          </w:p>
        </w:tc>
      </w:tr>
      <w:tr w14:paraId="26C65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398" w:type="dxa"/>
            <w:gridSpan w:val="2"/>
            <w:vAlign w:val="center"/>
          </w:tcPr>
          <w:p w14:paraId="78569E0D">
            <w:pPr>
              <w:jc w:val="center"/>
              <w:rPr>
                <w:rFonts w:ascii="Times New Roman" w:hAnsi="Times New Roman" w:cs="Times New Roman"/>
                <w:sz w:val="24"/>
              </w:rPr>
            </w:pPr>
            <w:r>
              <w:rPr>
                <w:rFonts w:ascii="Times New Roman" w:hAnsi="Times New Roman" w:cs="Times New Roman"/>
                <w:sz w:val="24"/>
              </w:rPr>
              <w:t>委托单位</w:t>
            </w:r>
          </w:p>
        </w:tc>
        <w:tc>
          <w:tcPr>
            <w:tcW w:w="3306" w:type="dxa"/>
            <w:gridSpan w:val="3"/>
            <w:vAlign w:val="center"/>
          </w:tcPr>
          <w:p w14:paraId="41027A55">
            <w:pPr>
              <w:jc w:val="center"/>
              <w:rPr>
                <w:rFonts w:ascii="Times New Roman" w:hAnsi="Times New Roman" w:cs="Times New Roman"/>
                <w:sz w:val="24"/>
              </w:rPr>
            </w:pPr>
            <w:r>
              <w:rPr>
                <w:rFonts w:ascii="Times New Roman" w:hAnsi="Times New Roman" w:cs="Times New Roman"/>
                <w:sz w:val="24"/>
              </w:rPr>
              <w:t>项目名称</w:t>
            </w:r>
          </w:p>
        </w:tc>
        <w:tc>
          <w:tcPr>
            <w:tcW w:w="2002" w:type="dxa"/>
            <w:gridSpan w:val="2"/>
            <w:vAlign w:val="center"/>
          </w:tcPr>
          <w:p w14:paraId="6A7B4293">
            <w:pPr>
              <w:jc w:val="center"/>
              <w:rPr>
                <w:rFonts w:ascii="Times New Roman" w:hAnsi="Times New Roman" w:cs="Times New Roman"/>
                <w:sz w:val="24"/>
              </w:rPr>
            </w:pPr>
            <w:r>
              <w:rPr>
                <w:rFonts w:ascii="Times New Roman" w:hAnsi="Times New Roman" w:cs="Times New Roman"/>
                <w:sz w:val="24"/>
              </w:rPr>
              <w:t>项目规模</w:t>
            </w:r>
          </w:p>
        </w:tc>
        <w:tc>
          <w:tcPr>
            <w:tcW w:w="1751" w:type="dxa"/>
            <w:vAlign w:val="center"/>
          </w:tcPr>
          <w:p w14:paraId="40B2A32D">
            <w:pPr>
              <w:jc w:val="center"/>
              <w:rPr>
                <w:rFonts w:ascii="Times New Roman" w:hAnsi="Times New Roman" w:cs="Times New Roman"/>
                <w:sz w:val="24"/>
              </w:rPr>
            </w:pPr>
            <w:r>
              <w:rPr>
                <w:rFonts w:ascii="Times New Roman" w:hAnsi="Times New Roman" w:cs="Times New Roman"/>
                <w:sz w:val="24"/>
              </w:rPr>
              <w:t>完成日期</w:t>
            </w:r>
          </w:p>
        </w:tc>
      </w:tr>
      <w:tr w14:paraId="13000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398" w:type="dxa"/>
            <w:gridSpan w:val="2"/>
            <w:vAlign w:val="center"/>
          </w:tcPr>
          <w:p w14:paraId="2A2BFE06">
            <w:pPr>
              <w:jc w:val="center"/>
              <w:rPr>
                <w:rFonts w:ascii="Times New Roman" w:hAnsi="Times New Roman" w:cs="Times New Roman"/>
                <w:sz w:val="24"/>
              </w:rPr>
            </w:pPr>
          </w:p>
        </w:tc>
        <w:tc>
          <w:tcPr>
            <w:tcW w:w="3306" w:type="dxa"/>
            <w:gridSpan w:val="3"/>
            <w:vAlign w:val="center"/>
          </w:tcPr>
          <w:p w14:paraId="1BAF68B4">
            <w:pPr>
              <w:jc w:val="center"/>
              <w:rPr>
                <w:rFonts w:ascii="Times New Roman" w:hAnsi="Times New Roman" w:cs="Times New Roman"/>
                <w:sz w:val="24"/>
              </w:rPr>
            </w:pPr>
          </w:p>
        </w:tc>
        <w:tc>
          <w:tcPr>
            <w:tcW w:w="2002" w:type="dxa"/>
            <w:gridSpan w:val="2"/>
            <w:vAlign w:val="center"/>
          </w:tcPr>
          <w:p w14:paraId="6B5CC117">
            <w:pPr>
              <w:jc w:val="center"/>
              <w:rPr>
                <w:rFonts w:ascii="Times New Roman" w:hAnsi="Times New Roman" w:cs="Times New Roman"/>
                <w:sz w:val="24"/>
              </w:rPr>
            </w:pPr>
          </w:p>
        </w:tc>
        <w:tc>
          <w:tcPr>
            <w:tcW w:w="1751" w:type="dxa"/>
            <w:vAlign w:val="center"/>
          </w:tcPr>
          <w:p w14:paraId="58DB703A">
            <w:pPr>
              <w:jc w:val="center"/>
              <w:rPr>
                <w:rFonts w:ascii="Times New Roman" w:hAnsi="Times New Roman" w:cs="Times New Roman"/>
                <w:sz w:val="24"/>
              </w:rPr>
            </w:pPr>
          </w:p>
        </w:tc>
      </w:tr>
      <w:tr w14:paraId="39D3A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398" w:type="dxa"/>
            <w:gridSpan w:val="2"/>
            <w:vAlign w:val="center"/>
          </w:tcPr>
          <w:p w14:paraId="6B1B45CD">
            <w:pPr>
              <w:jc w:val="center"/>
              <w:rPr>
                <w:rFonts w:ascii="Times New Roman" w:hAnsi="Times New Roman" w:cs="Times New Roman"/>
                <w:sz w:val="24"/>
              </w:rPr>
            </w:pPr>
          </w:p>
        </w:tc>
        <w:tc>
          <w:tcPr>
            <w:tcW w:w="3306" w:type="dxa"/>
            <w:gridSpan w:val="3"/>
            <w:vAlign w:val="center"/>
          </w:tcPr>
          <w:p w14:paraId="19EA5F88">
            <w:pPr>
              <w:jc w:val="center"/>
              <w:rPr>
                <w:rFonts w:ascii="Times New Roman" w:hAnsi="Times New Roman" w:cs="Times New Roman"/>
                <w:sz w:val="24"/>
              </w:rPr>
            </w:pPr>
          </w:p>
        </w:tc>
        <w:tc>
          <w:tcPr>
            <w:tcW w:w="2002" w:type="dxa"/>
            <w:gridSpan w:val="2"/>
            <w:vAlign w:val="center"/>
          </w:tcPr>
          <w:p w14:paraId="251A3C4D">
            <w:pPr>
              <w:jc w:val="center"/>
              <w:rPr>
                <w:rFonts w:ascii="Times New Roman" w:hAnsi="Times New Roman" w:cs="Times New Roman"/>
                <w:sz w:val="24"/>
              </w:rPr>
            </w:pPr>
          </w:p>
        </w:tc>
        <w:tc>
          <w:tcPr>
            <w:tcW w:w="1751" w:type="dxa"/>
            <w:vAlign w:val="center"/>
          </w:tcPr>
          <w:p w14:paraId="1489F342">
            <w:pPr>
              <w:jc w:val="center"/>
              <w:rPr>
                <w:rFonts w:ascii="Times New Roman" w:hAnsi="Times New Roman" w:cs="Times New Roman"/>
                <w:sz w:val="24"/>
              </w:rPr>
            </w:pPr>
          </w:p>
        </w:tc>
      </w:tr>
      <w:tr w14:paraId="00F50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398" w:type="dxa"/>
            <w:gridSpan w:val="2"/>
            <w:vAlign w:val="center"/>
          </w:tcPr>
          <w:p w14:paraId="4C10BE17">
            <w:pPr>
              <w:jc w:val="center"/>
              <w:rPr>
                <w:rFonts w:ascii="Times New Roman" w:hAnsi="Times New Roman" w:cs="Times New Roman"/>
                <w:sz w:val="24"/>
              </w:rPr>
            </w:pPr>
          </w:p>
        </w:tc>
        <w:tc>
          <w:tcPr>
            <w:tcW w:w="3306" w:type="dxa"/>
            <w:gridSpan w:val="3"/>
            <w:vAlign w:val="center"/>
          </w:tcPr>
          <w:p w14:paraId="4FFC7A24">
            <w:pPr>
              <w:jc w:val="center"/>
              <w:rPr>
                <w:rFonts w:ascii="Times New Roman" w:hAnsi="Times New Roman" w:cs="Times New Roman"/>
                <w:sz w:val="24"/>
              </w:rPr>
            </w:pPr>
          </w:p>
        </w:tc>
        <w:tc>
          <w:tcPr>
            <w:tcW w:w="2002" w:type="dxa"/>
            <w:gridSpan w:val="2"/>
            <w:vAlign w:val="center"/>
          </w:tcPr>
          <w:p w14:paraId="1B9782E0">
            <w:pPr>
              <w:jc w:val="center"/>
              <w:rPr>
                <w:rFonts w:ascii="Times New Roman" w:hAnsi="Times New Roman" w:cs="Times New Roman"/>
                <w:sz w:val="24"/>
              </w:rPr>
            </w:pPr>
          </w:p>
        </w:tc>
        <w:tc>
          <w:tcPr>
            <w:tcW w:w="1751" w:type="dxa"/>
            <w:vAlign w:val="center"/>
          </w:tcPr>
          <w:p w14:paraId="0D805F5D">
            <w:pPr>
              <w:jc w:val="center"/>
              <w:rPr>
                <w:rFonts w:ascii="Times New Roman" w:hAnsi="Times New Roman" w:cs="Times New Roman"/>
                <w:sz w:val="24"/>
              </w:rPr>
            </w:pPr>
          </w:p>
        </w:tc>
      </w:tr>
      <w:tr w14:paraId="07BB2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398" w:type="dxa"/>
            <w:gridSpan w:val="2"/>
            <w:vAlign w:val="center"/>
          </w:tcPr>
          <w:p w14:paraId="3050782F">
            <w:pPr>
              <w:jc w:val="center"/>
              <w:rPr>
                <w:rFonts w:ascii="Times New Roman" w:hAnsi="Times New Roman" w:cs="Times New Roman"/>
                <w:sz w:val="24"/>
              </w:rPr>
            </w:pPr>
          </w:p>
        </w:tc>
        <w:tc>
          <w:tcPr>
            <w:tcW w:w="3306" w:type="dxa"/>
            <w:gridSpan w:val="3"/>
            <w:vAlign w:val="center"/>
          </w:tcPr>
          <w:p w14:paraId="3A17D4B9">
            <w:pPr>
              <w:jc w:val="center"/>
              <w:rPr>
                <w:rFonts w:ascii="Times New Roman" w:hAnsi="Times New Roman" w:cs="Times New Roman"/>
                <w:sz w:val="24"/>
              </w:rPr>
            </w:pPr>
          </w:p>
        </w:tc>
        <w:tc>
          <w:tcPr>
            <w:tcW w:w="2002" w:type="dxa"/>
            <w:gridSpan w:val="2"/>
            <w:vAlign w:val="center"/>
          </w:tcPr>
          <w:p w14:paraId="4F83AD8B">
            <w:pPr>
              <w:jc w:val="center"/>
              <w:rPr>
                <w:rFonts w:ascii="Times New Roman" w:hAnsi="Times New Roman" w:cs="Times New Roman"/>
                <w:sz w:val="24"/>
              </w:rPr>
            </w:pPr>
          </w:p>
        </w:tc>
        <w:tc>
          <w:tcPr>
            <w:tcW w:w="1751" w:type="dxa"/>
            <w:vAlign w:val="center"/>
          </w:tcPr>
          <w:p w14:paraId="5DC9569A">
            <w:pPr>
              <w:jc w:val="center"/>
              <w:rPr>
                <w:rFonts w:ascii="Times New Roman" w:hAnsi="Times New Roman" w:cs="Times New Roman"/>
                <w:sz w:val="24"/>
              </w:rPr>
            </w:pPr>
          </w:p>
        </w:tc>
      </w:tr>
      <w:tr w14:paraId="4E8FB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398" w:type="dxa"/>
            <w:gridSpan w:val="2"/>
            <w:vAlign w:val="center"/>
          </w:tcPr>
          <w:p w14:paraId="35EC83F5">
            <w:pPr>
              <w:jc w:val="center"/>
              <w:rPr>
                <w:rFonts w:ascii="Times New Roman" w:hAnsi="Times New Roman" w:cs="Times New Roman"/>
                <w:sz w:val="24"/>
              </w:rPr>
            </w:pPr>
          </w:p>
        </w:tc>
        <w:tc>
          <w:tcPr>
            <w:tcW w:w="3306" w:type="dxa"/>
            <w:gridSpan w:val="3"/>
            <w:vAlign w:val="center"/>
          </w:tcPr>
          <w:p w14:paraId="5EC9D66E">
            <w:pPr>
              <w:jc w:val="center"/>
              <w:rPr>
                <w:rFonts w:ascii="Times New Roman" w:hAnsi="Times New Roman" w:cs="Times New Roman"/>
                <w:sz w:val="24"/>
              </w:rPr>
            </w:pPr>
          </w:p>
        </w:tc>
        <w:tc>
          <w:tcPr>
            <w:tcW w:w="2002" w:type="dxa"/>
            <w:gridSpan w:val="2"/>
            <w:vAlign w:val="center"/>
          </w:tcPr>
          <w:p w14:paraId="178A45B1">
            <w:pPr>
              <w:jc w:val="center"/>
              <w:rPr>
                <w:rFonts w:ascii="Times New Roman" w:hAnsi="Times New Roman" w:cs="Times New Roman"/>
                <w:sz w:val="24"/>
              </w:rPr>
            </w:pPr>
          </w:p>
        </w:tc>
        <w:tc>
          <w:tcPr>
            <w:tcW w:w="1751" w:type="dxa"/>
            <w:vAlign w:val="center"/>
          </w:tcPr>
          <w:p w14:paraId="15CD3DC3">
            <w:pPr>
              <w:jc w:val="center"/>
              <w:rPr>
                <w:rFonts w:ascii="Times New Roman" w:hAnsi="Times New Roman" w:cs="Times New Roman"/>
                <w:sz w:val="24"/>
              </w:rPr>
            </w:pPr>
          </w:p>
        </w:tc>
      </w:tr>
      <w:tr w14:paraId="2CF28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398" w:type="dxa"/>
            <w:gridSpan w:val="2"/>
            <w:vAlign w:val="center"/>
          </w:tcPr>
          <w:p w14:paraId="2336D111">
            <w:pPr>
              <w:jc w:val="center"/>
              <w:rPr>
                <w:rFonts w:ascii="Times New Roman" w:hAnsi="Times New Roman" w:cs="Times New Roman"/>
                <w:sz w:val="24"/>
              </w:rPr>
            </w:pPr>
          </w:p>
        </w:tc>
        <w:tc>
          <w:tcPr>
            <w:tcW w:w="3306" w:type="dxa"/>
            <w:gridSpan w:val="3"/>
            <w:vAlign w:val="center"/>
          </w:tcPr>
          <w:p w14:paraId="71CC6251">
            <w:pPr>
              <w:jc w:val="center"/>
              <w:rPr>
                <w:rFonts w:ascii="Times New Roman" w:hAnsi="Times New Roman" w:cs="Times New Roman"/>
                <w:sz w:val="24"/>
              </w:rPr>
            </w:pPr>
          </w:p>
        </w:tc>
        <w:tc>
          <w:tcPr>
            <w:tcW w:w="2002" w:type="dxa"/>
            <w:gridSpan w:val="2"/>
            <w:vAlign w:val="center"/>
          </w:tcPr>
          <w:p w14:paraId="2D5B248A">
            <w:pPr>
              <w:jc w:val="center"/>
              <w:rPr>
                <w:rFonts w:ascii="Times New Roman" w:hAnsi="Times New Roman" w:cs="Times New Roman"/>
                <w:sz w:val="24"/>
              </w:rPr>
            </w:pPr>
          </w:p>
        </w:tc>
        <w:tc>
          <w:tcPr>
            <w:tcW w:w="1751" w:type="dxa"/>
            <w:vAlign w:val="center"/>
          </w:tcPr>
          <w:p w14:paraId="678C284C">
            <w:pPr>
              <w:jc w:val="center"/>
              <w:rPr>
                <w:rFonts w:ascii="Times New Roman" w:hAnsi="Times New Roman" w:cs="Times New Roman"/>
                <w:sz w:val="24"/>
              </w:rPr>
            </w:pPr>
          </w:p>
        </w:tc>
      </w:tr>
      <w:tr w14:paraId="6910E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398" w:type="dxa"/>
            <w:gridSpan w:val="2"/>
            <w:vAlign w:val="center"/>
          </w:tcPr>
          <w:p w14:paraId="7D62E599">
            <w:pPr>
              <w:jc w:val="center"/>
              <w:rPr>
                <w:rFonts w:ascii="Times New Roman" w:hAnsi="Times New Roman" w:cs="Times New Roman"/>
                <w:sz w:val="24"/>
              </w:rPr>
            </w:pPr>
          </w:p>
        </w:tc>
        <w:tc>
          <w:tcPr>
            <w:tcW w:w="3306" w:type="dxa"/>
            <w:gridSpan w:val="3"/>
            <w:vAlign w:val="center"/>
          </w:tcPr>
          <w:p w14:paraId="1D929A28">
            <w:pPr>
              <w:jc w:val="center"/>
              <w:rPr>
                <w:rFonts w:ascii="Times New Roman" w:hAnsi="Times New Roman" w:cs="Times New Roman"/>
                <w:sz w:val="24"/>
              </w:rPr>
            </w:pPr>
          </w:p>
        </w:tc>
        <w:tc>
          <w:tcPr>
            <w:tcW w:w="2002" w:type="dxa"/>
            <w:gridSpan w:val="2"/>
            <w:vAlign w:val="center"/>
          </w:tcPr>
          <w:p w14:paraId="5ADBE8A5">
            <w:pPr>
              <w:jc w:val="center"/>
              <w:rPr>
                <w:rFonts w:ascii="Times New Roman" w:hAnsi="Times New Roman" w:cs="Times New Roman"/>
                <w:sz w:val="24"/>
              </w:rPr>
            </w:pPr>
          </w:p>
        </w:tc>
        <w:tc>
          <w:tcPr>
            <w:tcW w:w="1751" w:type="dxa"/>
            <w:vAlign w:val="center"/>
          </w:tcPr>
          <w:p w14:paraId="15A24C5F">
            <w:pPr>
              <w:jc w:val="center"/>
              <w:rPr>
                <w:rFonts w:ascii="Times New Roman" w:hAnsi="Times New Roman" w:cs="Times New Roman"/>
                <w:sz w:val="24"/>
              </w:rPr>
            </w:pPr>
          </w:p>
        </w:tc>
      </w:tr>
      <w:tr w14:paraId="24204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398" w:type="dxa"/>
            <w:gridSpan w:val="2"/>
            <w:vAlign w:val="center"/>
          </w:tcPr>
          <w:p w14:paraId="15EB1344">
            <w:pPr>
              <w:jc w:val="center"/>
              <w:rPr>
                <w:rFonts w:ascii="Times New Roman" w:hAnsi="Times New Roman" w:cs="Times New Roman"/>
                <w:sz w:val="24"/>
              </w:rPr>
            </w:pPr>
          </w:p>
        </w:tc>
        <w:tc>
          <w:tcPr>
            <w:tcW w:w="3306" w:type="dxa"/>
            <w:gridSpan w:val="3"/>
            <w:vAlign w:val="center"/>
          </w:tcPr>
          <w:p w14:paraId="70FE383E">
            <w:pPr>
              <w:jc w:val="center"/>
              <w:rPr>
                <w:rFonts w:ascii="Times New Roman" w:hAnsi="Times New Roman" w:cs="Times New Roman"/>
                <w:sz w:val="24"/>
              </w:rPr>
            </w:pPr>
          </w:p>
        </w:tc>
        <w:tc>
          <w:tcPr>
            <w:tcW w:w="2002" w:type="dxa"/>
            <w:gridSpan w:val="2"/>
            <w:vAlign w:val="center"/>
          </w:tcPr>
          <w:p w14:paraId="793B8B9F">
            <w:pPr>
              <w:jc w:val="center"/>
              <w:rPr>
                <w:rFonts w:ascii="Times New Roman" w:hAnsi="Times New Roman" w:cs="Times New Roman"/>
                <w:sz w:val="24"/>
              </w:rPr>
            </w:pPr>
          </w:p>
        </w:tc>
        <w:tc>
          <w:tcPr>
            <w:tcW w:w="1751" w:type="dxa"/>
            <w:vAlign w:val="center"/>
          </w:tcPr>
          <w:p w14:paraId="160B8BC0">
            <w:pPr>
              <w:jc w:val="center"/>
              <w:rPr>
                <w:rFonts w:ascii="Times New Roman" w:hAnsi="Times New Roman" w:cs="Times New Roman"/>
                <w:sz w:val="24"/>
              </w:rPr>
            </w:pPr>
          </w:p>
        </w:tc>
      </w:tr>
      <w:tr w14:paraId="5414D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398" w:type="dxa"/>
            <w:gridSpan w:val="2"/>
            <w:vAlign w:val="center"/>
          </w:tcPr>
          <w:p w14:paraId="313EAB76">
            <w:pPr>
              <w:jc w:val="center"/>
              <w:rPr>
                <w:rFonts w:ascii="Times New Roman" w:hAnsi="Times New Roman" w:cs="Times New Roman"/>
                <w:sz w:val="24"/>
              </w:rPr>
            </w:pPr>
          </w:p>
        </w:tc>
        <w:tc>
          <w:tcPr>
            <w:tcW w:w="3306" w:type="dxa"/>
            <w:gridSpan w:val="3"/>
            <w:vAlign w:val="center"/>
          </w:tcPr>
          <w:p w14:paraId="3F95E9E9">
            <w:pPr>
              <w:jc w:val="center"/>
              <w:rPr>
                <w:rFonts w:ascii="Times New Roman" w:hAnsi="Times New Roman" w:cs="Times New Roman"/>
                <w:sz w:val="24"/>
              </w:rPr>
            </w:pPr>
          </w:p>
        </w:tc>
        <w:tc>
          <w:tcPr>
            <w:tcW w:w="2002" w:type="dxa"/>
            <w:gridSpan w:val="2"/>
            <w:vAlign w:val="center"/>
          </w:tcPr>
          <w:p w14:paraId="44B438FE">
            <w:pPr>
              <w:jc w:val="center"/>
              <w:rPr>
                <w:rFonts w:ascii="Times New Roman" w:hAnsi="Times New Roman" w:cs="Times New Roman"/>
                <w:sz w:val="24"/>
              </w:rPr>
            </w:pPr>
          </w:p>
        </w:tc>
        <w:tc>
          <w:tcPr>
            <w:tcW w:w="1751" w:type="dxa"/>
            <w:vAlign w:val="center"/>
          </w:tcPr>
          <w:p w14:paraId="62F1B67A">
            <w:pPr>
              <w:jc w:val="center"/>
              <w:rPr>
                <w:rFonts w:ascii="Times New Roman" w:hAnsi="Times New Roman" w:cs="Times New Roman"/>
                <w:sz w:val="24"/>
              </w:rPr>
            </w:pPr>
          </w:p>
        </w:tc>
      </w:tr>
      <w:tr w14:paraId="4DD98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398" w:type="dxa"/>
            <w:gridSpan w:val="2"/>
            <w:vAlign w:val="center"/>
          </w:tcPr>
          <w:p w14:paraId="18A5FD9E">
            <w:pPr>
              <w:jc w:val="center"/>
              <w:rPr>
                <w:rFonts w:ascii="Times New Roman" w:hAnsi="Times New Roman" w:cs="Times New Roman"/>
                <w:sz w:val="24"/>
              </w:rPr>
            </w:pPr>
          </w:p>
        </w:tc>
        <w:tc>
          <w:tcPr>
            <w:tcW w:w="3306" w:type="dxa"/>
            <w:gridSpan w:val="3"/>
            <w:vAlign w:val="center"/>
          </w:tcPr>
          <w:p w14:paraId="561CFA49">
            <w:pPr>
              <w:jc w:val="center"/>
              <w:rPr>
                <w:rFonts w:ascii="Times New Roman" w:hAnsi="Times New Roman" w:cs="Times New Roman"/>
                <w:sz w:val="24"/>
              </w:rPr>
            </w:pPr>
          </w:p>
        </w:tc>
        <w:tc>
          <w:tcPr>
            <w:tcW w:w="2002" w:type="dxa"/>
            <w:gridSpan w:val="2"/>
            <w:vAlign w:val="center"/>
          </w:tcPr>
          <w:p w14:paraId="6636C50A">
            <w:pPr>
              <w:jc w:val="center"/>
              <w:rPr>
                <w:rFonts w:ascii="Times New Roman" w:hAnsi="Times New Roman" w:cs="Times New Roman"/>
                <w:sz w:val="24"/>
              </w:rPr>
            </w:pPr>
          </w:p>
        </w:tc>
        <w:tc>
          <w:tcPr>
            <w:tcW w:w="1751" w:type="dxa"/>
            <w:vAlign w:val="center"/>
          </w:tcPr>
          <w:p w14:paraId="7D607811">
            <w:pPr>
              <w:jc w:val="center"/>
              <w:rPr>
                <w:rFonts w:ascii="Times New Roman" w:hAnsi="Times New Roman" w:cs="Times New Roman"/>
                <w:sz w:val="24"/>
              </w:rPr>
            </w:pPr>
          </w:p>
        </w:tc>
      </w:tr>
      <w:tr w14:paraId="3ACA1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398" w:type="dxa"/>
            <w:gridSpan w:val="2"/>
            <w:vAlign w:val="center"/>
          </w:tcPr>
          <w:p w14:paraId="0453A3FD">
            <w:pPr>
              <w:jc w:val="center"/>
              <w:rPr>
                <w:rFonts w:ascii="Times New Roman" w:hAnsi="Times New Roman" w:cs="Times New Roman"/>
                <w:sz w:val="24"/>
              </w:rPr>
            </w:pPr>
          </w:p>
        </w:tc>
        <w:tc>
          <w:tcPr>
            <w:tcW w:w="3306" w:type="dxa"/>
            <w:gridSpan w:val="3"/>
            <w:vAlign w:val="center"/>
          </w:tcPr>
          <w:p w14:paraId="35C3B466">
            <w:pPr>
              <w:jc w:val="center"/>
              <w:rPr>
                <w:rFonts w:ascii="Times New Roman" w:hAnsi="Times New Roman" w:cs="Times New Roman"/>
                <w:sz w:val="24"/>
              </w:rPr>
            </w:pPr>
          </w:p>
        </w:tc>
        <w:tc>
          <w:tcPr>
            <w:tcW w:w="2002" w:type="dxa"/>
            <w:gridSpan w:val="2"/>
            <w:vAlign w:val="center"/>
          </w:tcPr>
          <w:p w14:paraId="4217A2AF">
            <w:pPr>
              <w:jc w:val="center"/>
              <w:rPr>
                <w:rFonts w:ascii="Times New Roman" w:hAnsi="Times New Roman" w:cs="Times New Roman"/>
                <w:sz w:val="24"/>
              </w:rPr>
            </w:pPr>
          </w:p>
        </w:tc>
        <w:tc>
          <w:tcPr>
            <w:tcW w:w="1751" w:type="dxa"/>
            <w:vAlign w:val="center"/>
          </w:tcPr>
          <w:p w14:paraId="055DDE79">
            <w:pPr>
              <w:jc w:val="center"/>
              <w:rPr>
                <w:rFonts w:ascii="Times New Roman" w:hAnsi="Times New Roman" w:cs="Times New Roman"/>
                <w:sz w:val="24"/>
              </w:rPr>
            </w:pPr>
          </w:p>
        </w:tc>
      </w:tr>
      <w:tr w14:paraId="15FFD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2398" w:type="dxa"/>
            <w:gridSpan w:val="2"/>
            <w:vAlign w:val="center"/>
          </w:tcPr>
          <w:p w14:paraId="2ADF826F">
            <w:pPr>
              <w:jc w:val="center"/>
              <w:rPr>
                <w:rFonts w:ascii="Times New Roman" w:hAnsi="Times New Roman" w:cs="Times New Roman"/>
                <w:sz w:val="24"/>
              </w:rPr>
            </w:pPr>
          </w:p>
        </w:tc>
        <w:tc>
          <w:tcPr>
            <w:tcW w:w="3306" w:type="dxa"/>
            <w:gridSpan w:val="3"/>
            <w:vAlign w:val="center"/>
          </w:tcPr>
          <w:p w14:paraId="4E902117">
            <w:pPr>
              <w:jc w:val="center"/>
              <w:rPr>
                <w:rFonts w:ascii="Times New Roman" w:hAnsi="Times New Roman" w:cs="Times New Roman"/>
                <w:sz w:val="24"/>
              </w:rPr>
            </w:pPr>
          </w:p>
        </w:tc>
        <w:tc>
          <w:tcPr>
            <w:tcW w:w="2002" w:type="dxa"/>
            <w:gridSpan w:val="2"/>
            <w:vAlign w:val="center"/>
          </w:tcPr>
          <w:p w14:paraId="09E4D982">
            <w:pPr>
              <w:jc w:val="center"/>
              <w:rPr>
                <w:rFonts w:ascii="Times New Roman" w:hAnsi="Times New Roman" w:cs="Times New Roman"/>
                <w:sz w:val="24"/>
              </w:rPr>
            </w:pPr>
          </w:p>
        </w:tc>
        <w:tc>
          <w:tcPr>
            <w:tcW w:w="1751" w:type="dxa"/>
            <w:vAlign w:val="center"/>
          </w:tcPr>
          <w:p w14:paraId="5BAE7C1E">
            <w:pPr>
              <w:jc w:val="center"/>
              <w:rPr>
                <w:rFonts w:ascii="Times New Roman" w:hAnsi="Times New Roman" w:cs="Times New Roman"/>
                <w:sz w:val="24"/>
              </w:rPr>
            </w:pPr>
          </w:p>
        </w:tc>
      </w:tr>
    </w:tbl>
    <w:p w14:paraId="5CFF9A9F">
      <w:pPr>
        <w:pStyle w:val="7"/>
        <w:spacing w:line="460" w:lineRule="exact"/>
        <w:ind w:left="-2" w:leftChars="-1" w:right="34" w:firstLine="360" w:firstLineChars="150"/>
        <w:rPr>
          <w:rFonts w:ascii="Times New Roman" w:hAnsi="Times New Roman" w:cs="Times New Roman"/>
        </w:rPr>
      </w:pPr>
      <w:r>
        <w:rPr>
          <w:rFonts w:ascii="Times New Roman" w:hAnsi="Times New Roman" w:cs="Times New Roman"/>
        </w:rPr>
        <w:t>注：附其他人员证书及相关证明材料的复印件并加盖单位公章。</w:t>
      </w:r>
    </w:p>
    <w:p w14:paraId="50AB44C2">
      <w:pPr>
        <w:pStyle w:val="5"/>
        <w:jc w:val="center"/>
        <w:rPr>
          <w:rFonts w:ascii="Times New Roman" w:hAnsi="Times New Roman" w:eastAsia="宋体" w:cs="Times New Roman"/>
        </w:rPr>
        <w:sectPr>
          <w:headerReference r:id="rId7" w:type="default"/>
          <w:footerReference r:id="rId8" w:type="default"/>
          <w:pgSz w:w="11907" w:h="16840"/>
          <w:pgMar w:top="1701" w:right="1134" w:bottom="851" w:left="1418" w:header="851" w:footer="992" w:gutter="0"/>
          <w:pgNumType w:fmt="numberInDash"/>
          <w:cols w:space="720" w:num="1"/>
          <w:titlePg/>
          <w:docGrid w:linePitch="312" w:charSpace="0"/>
        </w:sectPr>
      </w:pPr>
    </w:p>
    <w:p w14:paraId="12F05C6F">
      <w:pPr>
        <w:pStyle w:val="11"/>
        <w:rPr>
          <w:rFonts w:ascii="Times New Roman" w:hAnsi="Times New Roman" w:cs="Times New Roman"/>
        </w:rPr>
      </w:pPr>
      <w:bookmarkStart w:id="45" w:name="_Toc116490186"/>
      <w:bookmarkStart w:id="46" w:name="_Toc256013814"/>
      <w:bookmarkStart w:id="47" w:name="_Toc116490190"/>
    </w:p>
    <w:p w14:paraId="49D326B5">
      <w:pPr>
        <w:pStyle w:val="5"/>
        <w:jc w:val="center"/>
        <w:rPr>
          <w:rFonts w:ascii="Times New Roman" w:hAnsi="Times New Roman" w:cs="Times New Roman"/>
          <w:b w:val="0"/>
          <w:bCs w:val="0"/>
        </w:rPr>
      </w:pPr>
      <w:r>
        <w:rPr>
          <w:rFonts w:ascii="Times New Roman" w:hAnsi="Times New Roman" w:cs="Times New Roman"/>
          <w:b w:val="0"/>
          <w:bCs w:val="0"/>
        </w:rPr>
        <w:t>四</w:t>
      </w:r>
      <w:bookmarkStart w:id="48" w:name="_Toc116490187"/>
      <w:r>
        <w:rPr>
          <w:rFonts w:ascii="Times New Roman" w:hAnsi="Times New Roman" w:cs="Times New Roman"/>
          <w:b w:val="0"/>
          <w:bCs w:val="0"/>
        </w:rPr>
        <w:t>、</w:t>
      </w:r>
      <w:bookmarkEnd w:id="48"/>
      <w:bookmarkStart w:id="49" w:name="_Toc116490188"/>
      <w:r>
        <w:rPr>
          <w:rFonts w:ascii="Times New Roman" w:hAnsi="Times New Roman" w:cs="Times New Roman"/>
          <w:b w:val="0"/>
          <w:bCs w:val="0"/>
        </w:rPr>
        <w:t>优惠条件及服务承诺</w:t>
      </w:r>
      <w:bookmarkEnd w:id="49"/>
    </w:p>
    <w:p w14:paraId="14BBB4E5">
      <w:pPr>
        <w:pStyle w:val="5"/>
        <w:jc w:val="center"/>
        <w:rPr>
          <w:rFonts w:ascii="Times New Roman" w:hAnsi="Times New Roman" w:eastAsia="宋体" w:cs="Times New Roman"/>
          <w:sz w:val="24"/>
          <w:szCs w:val="24"/>
        </w:rPr>
      </w:pPr>
    </w:p>
    <w:p w14:paraId="3CAE169F">
      <w:pPr>
        <w:rPr>
          <w:rFonts w:ascii="Times New Roman" w:hAnsi="Times New Roman" w:cs="Times New Roman"/>
        </w:rPr>
      </w:pPr>
    </w:p>
    <w:p w14:paraId="61C4A2E5">
      <w:pPr>
        <w:rPr>
          <w:rFonts w:ascii="Times New Roman" w:hAnsi="Times New Roman" w:cs="Times New Roman"/>
        </w:rPr>
      </w:pPr>
    </w:p>
    <w:p w14:paraId="04270489">
      <w:pPr>
        <w:rPr>
          <w:rFonts w:ascii="Times New Roman" w:hAnsi="Times New Roman" w:cs="Times New Roman"/>
        </w:rPr>
      </w:pPr>
    </w:p>
    <w:p w14:paraId="1ECBF845">
      <w:pPr>
        <w:rPr>
          <w:rFonts w:ascii="Times New Roman" w:hAnsi="Times New Roman" w:cs="Times New Roman"/>
        </w:rPr>
      </w:pPr>
    </w:p>
    <w:p w14:paraId="667CEA63">
      <w:pPr>
        <w:rPr>
          <w:rFonts w:hint="eastAsia" w:asciiTheme="minorEastAsia" w:hAnsiTheme="minorEastAsia" w:eastAsiaTheme="minorEastAsia" w:cstheme="minorEastAsia"/>
        </w:rPr>
      </w:pPr>
    </w:p>
    <w:p w14:paraId="6842ECB5">
      <w:pPr>
        <w:rPr>
          <w:rFonts w:hint="eastAsia" w:asciiTheme="minorEastAsia" w:hAnsiTheme="minorEastAsia" w:eastAsiaTheme="minorEastAsia" w:cstheme="minorEastAsia"/>
        </w:rPr>
      </w:pPr>
    </w:p>
    <w:p w14:paraId="1831D3E5">
      <w:pPr>
        <w:rPr>
          <w:rFonts w:hint="eastAsia" w:asciiTheme="minorEastAsia" w:hAnsiTheme="minorEastAsia" w:eastAsiaTheme="minorEastAsia" w:cstheme="minorEastAsia"/>
        </w:rPr>
      </w:pPr>
    </w:p>
    <w:p w14:paraId="4861C40D">
      <w:pPr>
        <w:spacing w:line="400" w:lineRule="exact"/>
        <w:rPr>
          <w:rFonts w:hint="eastAsia" w:asciiTheme="minorEastAsia" w:hAnsiTheme="minorEastAsia" w:eastAsiaTheme="minorEastAsia" w:cstheme="minorEastAsia"/>
          <w:sz w:val="24"/>
          <w:szCs w:val="24"/>
        </w:rPr>
      </w:pPr>
    </w:p>
    <w:p w14:paraId="4E84BC62">
      <w:pPr>
        <w:spacing w:line="400" w:lineRule="exact"/>
        <w:rPr>
          <w:rFonts w:hint="eastAsia" w:asciiTheme="minorEastAsia" w:hAnsiTheme="minorEastAsia" w:eastAsiaTheme="minorEastAsia" w:cstheme="minorEastAsia"/>
          <w:sz w:val="24"/>
          <w:szCs w:val="24"/>
        </w:rPr>
      </w:pPr>
    </w:p>
    <w:p w14:paraId="23ECD676">
      <w:pPr>
        <w:spacing w:line="400" w:lineRule="exact"/>
        <w:ind w:firstLine="599" w:firstLineChars="21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报名单位：（公章）    法定代表人被授权人（签字或盖章）</w:t>
      </w:r>
    </w:p>
    <w:p w14:paraId="421DBD82">
      <w:pPr>
        <w:rPr>
          <w:rFonts w:ascii="Times New Roman" w:hAnsi="Times New Roman" w:cs="Times New Roman"/>
          <w:sz w:val="28"/>
          <w:szCs w:val="28"/>
        </w:rPr>
      </w:pPr>
    </w:p>
    <w:p w14:paraId="1398AE8A">
      <w:pPr>
        <w:rPr>
          <w:rFonts w:ascii="Times New Roman" w:hAnsi="Times New Roman" w:cs="Times New Roman"/>
          <w:sz w:val="28"/>
          <w:szCs w:val="28"/>
        </w:rPr>
      </w:pPr>
    </w:p>
    <w:p w14:paraId="0C7ACC14">
      <w:pPr>
        <w:jc w:val="right"/>
        <w:rPr>
          <w:rFonts w:ascii="Times New Roman" w:hAnsi="Times New Roman" w:cs="Times New Roman"/>
          <w:sz w:val="28"/>
          <w:szCs w:val="28"/>
        </w:rPr>
      </w:pPr>
      <w:r>
        <w:rPr>
          <w:rFonts w:ascii="Times New Roman" w:hAnsi="Times New Roman" w:cs="Times New Roman"/>
          <w:sz w:val="28"/>
          <w:szCs w:val="28"/>
        </w:rPr>
        <w:t>年         月      日</w:t>
      </w:r>
    </w:p>
    <w:p w14:paraId="4DEB9E4C">
      <w:pPr>
        <w:pStyle w:val="5"/>
        <w:jc w:val="center"/>
        <w:rPr>
          <w:rFonts w:ascii="Times New Roman" w:hAnsi="Times New Roman" w:cs="Times New Roman"/>
          <w:b w:val="0"/>
          <w:bCs w:val="0"/>
          <w:sz w:val="36"/>
          <w:szCs w:val="36"/>
        </w:rPr>
      </w:pPr>
      <w:r>
        <w:rPr>
          <w:rFonts w:hint="eastAsia" w:ascii="Times New Roman" w:hAnsi="Times New Roman" w:cs="Times New Roman"/>
          <w:b w:val="0"/>
          <w:bCs w:val="0"/>
          <w:sz w:val="36"/>
          <w:szCs w:val="36"/>
        </w:rPr>
        <w:br w:type="page"/>
      </w:r>
    </w:p>
    <w:p w14:paraId="1345EBC5">
      <w:pPr>
        <w:pStyle w:val="5"/>
        <w:jc w:val="center"/>
        <w:rPr>
          <w:rFonts w:ascii="Times New Roman" w:hAnsi="Times New Roman" w:cs="Times New Roman"/>
          <w:b w:val="0"/>
          <w:bCs w:val="0"/>
          <w:sz w:val="36"/>
          <w:szCs w:val="36"/>
        </w:rPr>
      </w:pPr>
    </w:p>
    <w:p w14:paraId="021A9D98">
      <w:pPr>
        <w:pStyle w:val="5"/>
        <w:jc w:val="center"/>
        <w:rPr>
          <w:rFonts w:ascii="Times New Roman" w:hAnsi="Times New Roman" w:cs="Times New Roman"/>
          <w:b w:val="0"/>
          <w:bCs w:val="0"/>
        </w:rPr>
      </w:pPr>
      <w:r>
        <w:rPr>
          <w:rFonts w:hint="eastAsia" w:ascii="Times New Roman" w:hAnsi="Times New Roman" w:cs="Times New Roman"/>
          <w:b w:val="0"/>
          <w:bCs w:val="0"/>
        </w:rPr>
        <w:t>五</w:t>
      </w:r>
      <w:r>
        <w:rPr>
          <w:rFonts w:ascii="Times New Roman" w:hAnsi="Times New Roman" w:cs="Times New Roman"/>
          <w:b w:val="0"/>
          <w:bCs w:val="0"/>
        </w:rPr>
        <w:t>、</w:t>
      </w:r>
      <w:r>
        <w:rPr>
          <w:rFonts w:hint="eastAsia" w:ascii="Times New Roman" w:hAnsi="Times New Roman" w:cs="Times New Roman"/>
          <w:b w:val="0"/>
          <w:bCs w:val="0"/>
        </w:rPr>
        <w:t xml:space="preserve">投 标 </w:t>
      </w:r>
      <w:r>
        <w:rPr>
          <w:rFonts w:ascii="Times New Roman" w:hAnsi="Times New Roman" w:cs="Times New Roman"/>
          <w:b w:val="0"/>
          <w:bCs w:val="0"/>
        </w:rPr>
        <w:t>承 诺 函</w:t>
      </w:r>
    </w:p>
    <w:p w14:paraId="3BEDA978">
      <w:pPr>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致：</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 xml:space="preserve">（公告人）             </w:t>
      </w:r>
    </w:p>
    <w:p w14:paraId="43609693">
      <w:pPr>
        <w:spacing w:line="360" w:lineRule="auto"/>
        <w:ind w:firstLine="420" w:firstLineChars="15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我方已全面阅读和研究贵方公告，已充分理解并掌握了公告全部情况。同意接受公告的全部内容和条件，并按此确定本项目递交文件的全部内容，以本承诺函向你方公告的全部内容进行递交。报价参照国家计委（计价格〔2002〕1980号）收费标准的</w:t>
      </w:r>
      <w:r>
        <w:rPr>
          <w:rFonts w:hint="eastAsia" w:asciiTheme="minorEastAsia" w:hAnsiTheme="minorEastAsia" w:eastAsiaTheme="minorEastAsia" w:cstheme="minorEastAsia"/>
          <w:sz w:val="28"/>
          <w:szCs w:val="28"/>
          <w:u w:val="single"/>
        </w:rPr>
        <w:t>　　</w:t>
      </w:r>
      <w:r>
        <w:rPr>
          <w:rFonts w:hint="eastAsia" w:asciiTheme="minorEastAsia" w:hAnsiTheme="minorEastAsia" w:eastAsiaTheme="minorEastAsia" w:cstheme="minorEastAsia"/>
          <w:sz w:val="28"/>
          <w:szCs w:val="28"/>
        </w:rPr>
        <w:t>（折扣系数），服务期为</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，服务承诺目标为</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w:t>
      </w:r>
    </w:p>
    <w:p w14:paraId="10964F6F">
      <w:pPr>
        <w:spacing w:line="360" w:lineRule="auto"/>
        <w:ind w:firstLine="420" w:firstLineChars="15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我方将严格按照公告的要求参与，并理解贵方不一定接受最低报价，对评审结果也没有解释义务。一旦我方成为贵方招标代理机构选定单位，我方将无条件接受贵方的单项项目招标代理机构选择方式，并积极参与，我方承诺无条件接受贵方的付款方式，保证招标代理服务质量。</w:t>
      </w:r>
    </w:p>
    <w:p w14:paraId="2DCD8D00">
      <w:pPr>
        <w:spacing w:line="360" w:lineRule="auto"/>
        <w:ind w:firstLine="420" w:firstLineChars="15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3、我方承认该承诺函格式为递交文件的组成部分。</w:t>
      </w:r>
    </w:p>
    <w:p w14:paraId="4C6F8D52">
      <w:pPr>
        <w:spacing w:line="360" w:lineRule="auto"/>
        <w:ind w:firstLine="420" w:firstLineChars="15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4、递交文件自递交你方之日起</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天内有效，在此有效期内，全部条款内容对我方具有约束力，如成为选定单位将成为合同文件组成部分。</w:t>
      </w:r>
    </w:p>
    <w:p w14:paraId="7F6A046C">
      <w:pPr>
        <w:spacing w:line="360" w:lineRule="auto"/>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报名单位（盖章）：      法定代表人或被授权人（签字或盖章）</w:t>
      </w:r>
    </w:p>
    <w:p w14:paraId="3C774436">
      <w:pPr>
        <w:spacing w:line="360" w:lineRule="auto"/>
        <w:jc w:val="righ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年     月    日</w:t>
      </w:r>
    </w:p>
    <w:p w14:paraId="70503784">
      <w:pPr>
        <w:pStyle w:val="5"/>
        <w:jc w:val="center"/>
        <w:rPr>
          <w:rFonts w:ascii="Times New Roman" w:hAnsi="Times New Roman" w:cs="Times New Roman"/>
          <w:b w:val="0"/>
          <w:bCs w:val="0"/>
          <w:sz w:val="36"/>
          <w:szCs w:val="36"/>
        </w:rPr>
      </w:pPr>
    </w:p>
    <w:p w14:paraId="08B9F6E5">
      <w:pPr>
        <w:pStyle w:val="5"/>
        <w:jc w:val="center"/>
        <w:rPr>
          <w:rFonts w:ascii="Times New Roman" w:hAnsi="Times New Roman" w:cs="Times New Roman"/>
          <w:b w:val="0"/>
          <w:bCs w:val="0"/>
        </w:rPr>
      </w:pPr>
      <w:r>
        <w:rPr>
          <w:rFonts w:hint="eastAsia" w:ascii="Times New Roman" w:hAnsi="Times New Roman" w:cs="Times New Roman"/>
          <w:b w:val="0"/>
          <w:bCs w:val="0"/>
        </w:rPr>
        <w:t>六</w:t>
      </w:r>
      <w:r>
        <w:rPr>
          <w:rFonts w:ascii="Times New Roman" w:hAnsi="Times New Roman" w:cs="Times New Roman"/>
          <w:b w:val="0"/>
          <w:bCs w:val="0"/>
        </w:rPr>
        <w:t>、</w:t>
      </w:r>
      <w:r>
        <w:rPr>
          <w:rFonts w:hint="eastAsia" w:ascii="Times New Roman" w:hAnsi="Times New Roman" w:cs="Times New Roman"/>
          <w:b w:val="0"/>
          <w:bCs w:val="0"/>
        </w:rPr>
        <w:t>材料真实性声明</w:t>
      </w:r>
    </w:p>
    <w:p w14:paraId="3A8F6115">
      <w:pPr>
        <w:spacing w:line="360" w:lineRule="auto"/>
        <w:ind w:firstLine="599" w:firstLineChars="214"/>
        <w:rPr>
          <w:rFonts w:ascii="Times New Roman" w:hAnsi="Times New Roman" w:eastAsia="宋体" w:cs="Times New Roman"/>
          <w:sz w:val="28"/>
          <w:szCs w:val="28"/>
        </w:rPr>
      </w:pPr>
    </w:p>
    <w:p w14:paraId="6E7EBA78">
      <w:pPr>
        <w:spacing w:line="360" w:lineRule="auto"/>
        <w:ind w:firstLine="599" w:firstLineChars="214"/>
        <w:rPr>
          <w:rFonts w:ascii="Times New Roman" w:hAnsi="Times New Roman" w:eastAsia="宋体" w:cs="Times New Roman"/>
          <w:sz w:val="28"/>
          <w:szCs w:val="28"/>
        </w:rPr>
      </w:pPr>
      <w:r>
        <w:rPr>
          <w:rFonts w:hint="eastAsia" w:ascii="Times New Roman" w:hAnsi="Times New Roman" w:eastAsia="宋体" w:cs="Times New Roman"/>
          <w:sz w:val="28"/>
          <w:szCs w:val="28"/>
        </w:rPr>
        <w:t>我方提供的资料涵盖了与报名事项相关的信息、数据、说明等，相关个人身份信息均与实际情况一致，不存在冒用他人身份或提供虚假身份信息的情况。相关人员简历及业绩成果，不存在夸大或虚构业绩的行为。提交的所有资料均真实、准确、完整，不存在任何虚假记载、误导性陈述或重大遗漏。</w:t>
      </w:r>
    </w:p>
    <w:p w14:paraId="4FE72D9E">
      <w:pPr>
        <w:spacing w:line="360" w:lineRule="auto"/>
        <w:ind w:firstLine="599" w:firstLineChars="214"/>
        <w:rPr>
          <w:rFonts w:ascii="Times New Roman" w:hAnsi="Times New Roman" w:eastAsia="宋体" w:cs="Times New Roman"/>
          <w:sz w:val="28"/>
          <w:szCs w:val="28"/>
        </w:rPr>
      </w:pPr>
      <w:r>
        <w:rPr>
          <w:rFonts w:hint="eastAsia" w:ascii="Times New Roman" w:hAnsi="Times New Roman" w:eastAsia="宋体" w:cs="Times New Roman"/>
          <w:sz w:val="28"/>
          <w:szCs w:val="28"/>
        </w:rPr>
        <w:t>我方</w:t>
      </w:r>
      <w:r>
        <w:rPr>
          <w:rFonts w:ascii="Times New Roman" w:hAnsi="Times New Roman" w:eastAsia="宋体" w:cs="Times New Roman"/>
          <w:sz w:val="28"/>
          <w:szCs w:val="28"/>
        </w:rPr>
        <w:t>对提交的材料的真实性、有效性负责。</w:t>
      </w:r>
    </w:p>
    <w:p w14:paraId="073E2CB3">
      <w:pPr>
        <w:pStyle w:val="11"/>
        <w:rPr>
          <w:rFonts w:ascii="Times New Roman" w:hAnsi="Times New Roman" w:eastAsia="宋体" w:cs="Times New Roman"/>
          <w:sz w:val="28"/>
          <w:szCs w:val="28"/>
        </w:rPr>
      </w:pPr>
    </w:p>
    <w:p w14:paraId="0794533A">
      <w:pPr>
        <w:spacing w:line="360" w:lineRule="auto"/>
        <w:ind w:firstLine="420" w:firstLineChars="150"/>
        <w:rPr>
          <w:rFonts w:ascii="Times New Roman" w:hAnsi="Times New Roman" w:eastAsia="宋体" w:cs="Times New Roman"/>
          <w:sz w:val="28"/>
          <w:szCs w:val="28"/>
        </w:rPr>
      </w:pPr>
    </w:p>
    <w:p w14:paraId="6E43A2D4">
      <w:pPr>
        <w:spacing w:line="360" w:lineRule="auto"/>
        <w:ind w:firstLine="560" w:firstLineChars="200"/>
        <w:rPr>
          <w:rFonts w:hint="eastAsia" w:asciiTheme="minorEastAsia" w:hAnsiTheme="minorEastAsia" w:eastAsiaTheme="minorEastAsia" w:cstheme="minorEastAsia"/>
          <w:sz w:val="28"/>
          <w:szCs w:val="28"/>
        </w:rPr>
      </w:pPr>
      <w:r>
        <w:rPr>
          <w:rFonts w:asciiTheme="minorEastAsia" w:hAnsiTheme="minorEastAsia" w:eastAsiaTheme="minorEastAsia" w:cstheme="minorEastAsia"/>
          <w:sz w:val="28"/>
          <w:szCs w:val="28"/>
        </w:rPr>
        <w:t>报名单位（盖章）：      法定代表人</w:t>
      </w:r>
      <w:r>
        <w:rPr>
          <w:rFonts w:hint="eastAsia" w:asciiTheme="minorEastAsia" w:hAnsiTheme="minorEastAsia" w:eastAsiaTheme="minorEastAsia" w:cstheme="minorEastAsia"/>
          <w:sz w:val="28"/>
          <w:szCs w:val="28"/>
        </w:rPr>
        <w:t>或</w:t>
      </w:r>
      <w:r>
        <w:rPr>
          <w:rFonts w:asciiTheme="minorEastAsia" w:hAnsiTheme="minorEastAsia" w:eastAsiaTheme="minorEastAsia" w:cstheme="minorEastAsia"/>
          <w:sz w:val="28"/>
          <w:szCs w:val="28"/>
        </w:rPr>
        <w:t>被授权人（签字或盖章）</w:t>
      </w:r>
    </w:p>
    <w:p w14:paraId="4BF8FA64">
      <w:pPr>
        <w:spacing w:line="360" w:lineRule="auto"/>
        <w:ind w:firstLine="420" w:firstLineChars="150"/>
        <w:rPr>
          <w:rFonts w:ascii="Times New Roman" w:hAnsi="Times New Roman" w:eastAsia="宋体" w:cs="Times New Roman"/>
          <w:sz w:val="28"/>
          <w:szCs w:val="28"/>
        </w:rPr>
      </w:pPr>
    </w:p>
    <w:p w14:paraId="0F196287">
      <w:pPr>
        <w:spacing w:line="360" w:lineRule="auto"/>
        <w:ind w:firstLine="420" w:firstLineChars="150"/>
        <w:jc w:val="right"/>
        <w:rPr>
          <w:rFonts w:ascii="Times New Roman" w:hAnsi="Times New Roman" w:eastAsia="宋体" w:cs="Times New Roman"/>
          <w:sz w:val="28"/>
          <w:szCs w:val="28"/>
        </w:rPr>
      </w:pPr>
      <w:r>
        <w:rPr>
          <w:rFonts w:hint="eastAsia" w:ascii="Times New Roman" w:hAnsi="Times New Roman" w:eastAsia="宋体" w:cs="Times New Roman"/>
          <w:sz w:val="28"/>
          <w:szCs w:val="28"/>
        </w:rPr>
        <w:t>年    月    日</w:t>
      </w:r>
    </w:p>
    <w:p w14:paraId="720E78CC">
      <w:pPr>
        <w:spacing w:line="360" w:lineRule="auto"/>
        <w:ind w:firstLine="599" w:firstLineChars="214"/>
        <w:rPr>
          <w:rFonts w:ascii="Times New Roman" w:hAnsi="Times New Roman" w:eastAsia="宋体" w:cs="Times New Roman"/>
          <w:b/>
          <w:sz w:val="28"/>
          <w:szCs w:val="28"/>
        </w:rPr>
      </w:pPr>
      <w:r>
        <w:rPr>
          <w:rFonts w:hint="eastAsia" w:ascii="仿宋_GB2312" w:hAnsi="仿宋_GB2312" w:eastAsia="仿宋_GB2312" w:cs="仿宋_GB2312"/>
          <w:sz w:val="28"/>
          <w:szCs w:val="28"/>
        </w:rPr>
        <w:br w:type="page"/>
      </w:r>
    </w:p>
    <w:bookmarkEnd w:id="45"/>
    <w:bookmarkEnd w:id="46"/>
    <w:p w14:paraId="5782B2DF">
      <w:pPr>
        <w:pStyle w:val="5"/>
        <w:jc w:val="center"/>
        <w:rPr>
          <w:rFonts w:ascii="Times New Roman" w:hAnsi="Times New Roman" w:cs="Times New Roman"/>
          <w:b w:val="0"/>
          <w:bCs w:val="0"/>
          <w:sz w:val="36"/>
          <w:szCs w:val="36"/>
        </w:rPr>
      </w:pPr>
    </w:p>
    <w:p w14:paraId="40A9486E">
      <w:pPr>
        <w:pStyle w:val="5"/>
        <w:jc w:val="center"/>
        <w:rPr>
          <w:rFonts w:ascii="Times New Roman" w:hAnsi="Times New Roman" w:cs="Times New Roman"/>
          <w:b w:val="0"/>
          <w:bCs w:val="0"/>
        </w:rPr>
      </w:pPr>
      <w:r>
        <w:rPr>
          <w:rFonts w:hint="eastAsia" w:ascii="Times New Roman" w:hAnsi="Times New Roman" w:cs="Times New Roman"/>
          <w:b w:val="0"/>
          <w:bCs w:val="0"/>
        </w:rPr>
        <w:t>七</w:t>
      </w:r>
      <w:r>
        <w:rPr>
          <w:rFonts w:ascii="Times New Roman" w:hAnsi="Times New Roman" w:cs="Times New Roman"/>
          <w:b w:val="0"/>
          <w:bCs w:val="0"/>
        </w:rPr>
        <w:t>、报名资格审查</w:t>
      </w:r>
      <w:bookmarkEnd w:id="47"/>
    </w:p>
    <w:p w14:paraId="09C4ED40">
      <w:pPr>
        <w:spacing w:line="400" w:lineRule="exact"/>
        <w:jc w:val="center"/>
        <w:rPr>
          <w:rFonts w:ascii="Times New Roman" w:hAnsi="Times New Roman" w:cs="Times New Roman"/>
          <w:b/>
          <w:sz w:val="28"/>
          <w:szCs w:val="28"/>
        </w:rPr>
      </w:pPr>
      <w:r>
        <w:rPr>
          <w:rFonts w:ascii="Times New Roman" w:hAnsi="Times New Roman" w:cs="Times New Roman"/>
          <w:b/>
          <w:sz w:val="28"/>
          <w:szCs w:val="28"/>
        </w:rPr>
        <w:t>一、</w:t>
      </w:r>
      <w:r>
        <w:rPr>
          <w:rFonts w:ascii="Times New Roman" w:hAnsi="Times New Roman" w:eastAsia="宋体" w:cs="Times New Roman"/>
          <w:b/>
          <w:sz w:val="28"/>
          <w:szCs w:val="28"/>
        </w:rPr>
        <w:t>资格</w:t>
      </w:r>
      <w:r>
        <w:rPr>
          <w:rFonts w:ascii="Times New Roman" w:hAnsi="Times New Roman" w:cs="Times New Roman"/>
          <w:b/>
          <w:sz w:val="28"/>
          <w:szCs w:val="28"/>
        </w:rPr>
        <w:t>后审资料</w:t>
      </w:r>
    </w:p>
    <w:p w14:paraId="431C5512">
      <w:pPr>
        <w:spacing w:line="360" w:lineRule="auto"/>
        <w:ind w:firstLine="599" w:firstLineChars="21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1.资格后审资料：</w:t>
      </w:r>
    </w:p>
    <w:p w14:paraId="6232566E">
      <w:pPr>
        <w:spacing w:line="360" w:lineRule="auto"/>
        <w:ind w:firstLine="599" w:firstLineChars="21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（1）企业营业执照副本；</w:t>
      </w:r>
    </w:p>
    <w:p w14:paraId="3EA96215">
      <w:pPr>
        <w:spacing w:line="360" w:lineRule="auto"/>
        <w:ind w:firstLine="599" w:firstLineChars="21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（2）项目负责人工程类高级职称；</w:t>
      </w:r>
    </w:p>
    <w:p w14:paraId="3F677D00">
      <w:pPr>
        <w:spacing w:line="360" w:lineRule="auto"/>
        <w:ind w:firstLine="599" w:firstLineChars="21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w:t>
      </w:r>
    </w:p>
    <w:p w14:paraId="5220A9F9">
      <w:pPr>
        <w:spacing w:line="360" w:lineRule="auto"/>
        <w:ind w:firstLine="599" w:firstLineChars="21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2.报名单位应按照规定提供资格后审资料，上述（1）至（2）的复印件应同时放置于递交文件资格审查部分（法定代表人证明和授权委托书原件放置于递交文件）。</w:t>
      </w:r>
    </w:p>
    <w:p w14:paraId="57C48633">
      <w:pPr>
        <w:spacing w:line="360" w:lineRule="auto"/>
        <w:ind w:firstLine="599" w:firstLineChars="21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3.报名单位应对提供的资格后审资料真实性负责，如发现报名单位资格后审资料不真实，将取消其报名资格。</w:t>
      </w:r>
    </w:p>
    <w:p w14:paraId="734C9CB3">
      <w:pPr>
        <w:spacing w:line="360" w:lineRule="auto"/>
        <w:ind w:firstLine="599" w:firstLineChars="21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4.公告人有对报名单位资格后审资料进行核实和要求澄清的权利。</w:t>
      </w:r>
    </w:p>
    <w:p w14:paraId="5C4550A0">
      <w:pPr>
        <w:spacing w:line="400" w:lineRule="exact"/>
        <w:ind w:firstLine="513" w:firstLineChars="214"/>
        <w:rPr>
          <w:rFonts w:ascii="Times New Roman" w:hAnsi="Times New Roman" w:cs="Times New Roman"/>
          <w:sz w:val="24"/>
          <w:szCs w:val="24"/>
        </w:rPr>
      </w:pPr>
    </w:p>
    <w:bookmarkEnd w:id="9"/>
    <w:p w14:paraId="40FF7E19">
      <w:pPr>
        <w:spacing w:line="400" w:lineRule="exact"/>
        <w:jc w:val="center"/>
        <w:rPr>
          <w:rFonts w:ascii="Times New Roman" w:hAnsi="Times New Roman" w:cs="Times New Roman"/>
          <w:b/>
          <w:sz w:val="28"/>
          <w:szCs w:val="28"/>
        </w:rPr>
      </w:pPr>
      <w:bookmarkStart w:id="50" w:name="_Toc256013818"/>
      <w:r>
        <w:rPr>
          <w:rFonts w:ascii="Times New Roman" w:hAnsi="Times New Roman" w:cs="Times New Roman"/>
          <w:b/>
          <w:sz w:val="28"/>
          <w:szCs w:val="28"/>
        </w:rPr>
        <w:t>二、报名单位财务状况</w:t>
      </w:r>
      <w:bookmarkEnd w:id="50"/>
    </w:p>
    <w:p w14:paraId="121E8D49">
      <w:pPr>
        <w:spacing w:line="400" w:lineRule="exact"/>
        <w:jc w:val="center"/>
        <w:rPr>
          <w:rFonts w:ascii="Times New Roman" w:hAnsi="Times New Roman" w:cs="Times New Roman"/>
          <w:sz w:val="24"/>
          <w:szCs w:val="24"/>
        </w:rPr>
      </w:pPr>
    </w:p>
    <w:p w14:paraId="0D603CC3">
      <w:pPr>
        <w:spacing w:line="400" w:lineRule="exact"/>
        <w:jc w:val="center"/>
        <w:rPr>
          <w:rFonts w:ascii="Times New Roman" w:hAnsi="Times New Roman" w:cs="Times New Roman"/>
          <w:sz w:val="28"/>
          <w:szCs w:val="28"/>
        </w:rPr>
      </w:pPr>
      <w:r>
        <w:rPr>
          <w:rFonts w:ascii="Times New Roman" w:hAnsi="Times New Roman" w:cs="Times New Roman"/>
          <w:sz w:val="28"/>
          <w:szCs w:val="28"/>
        </w:rPr>
        <w:t>（附2025年度财务审计报告复印件）</w:t>
      </w:r>
    </w:p>
    <w:p w14:paraId="4364236A">
      <w:pPr>
        <w:spacing w:line="400" w:lineRule="exact"/>
        <w:jc w:val="center"/>
        <w:rPr>
          <w:rFonts w:ascii="Times New Roman" w:hAnsi="Times New Roman" w:cs="Times New Roman"/>
          <w:sz w:val="24"/>
          <w:szCs w:val="24"/>
        </w:rPr>
      </w:pPr>
    </w:p>
    <w:p w14:paraId="450E1C86">
      <w:pPr>
        <w:spacing w:line="400" w:lineRule="exact"/>
        <w:jc w:val="center"/>
        <w:rPr>
          <w:rFonts w:ascii="Times New Roman" w:hAnsi="Times New Roman" w:cs="Times New Roman"/>
          <w:sz w:val="24"/>
          <w:szCs w:val="24"/>
        </w:rPr>
      </w:pPr>
    </w:p>
    <w:p w14:paraId="7646A5FC">
      <w:pPr>
        <w:spacing w:line="400" w:lineRule="exact"/>
        <w:jc w:val="center"/>
        <w:rPr>
          <w:rFonts w:ascii="Times New Roman" w:hAnsi="Times New Roman" w:cs="Times New Roman"/>
          <w:sz w:val="24"/>
          <w:szCs w:val="24"/>
        </w:rPr>
      </w:pPr>
    </w:p>
    <w:p w14:paraId="09E9CC11">
      <w:pPr>
        <w:spacing w:line="400" w:lineRule="exact"/>
        <w:jc w:val="center"/>
        <w:rPr>
          <w:rFonts w:ascii="Times New Roman" w:hAnsi="Times New Roman" w:cs="Times New Roman"/>
          <w:b/>
          <w:sz w:val="28"/>
          <w:szCs w:val="28"/>
        </w:rPr>
      </w:pPr>
      <w:r>
        <w:rPr>
          <w:rFonts w:ascii="Times New Roman" w:hAnsi="Times New Roman" w:cs="Times New Roman"/>
          <w:b/>
          <w:sz w:val="28"/>
          <w:szCs w:val="28"/>
        </w:rPr>
        <w:t>三、企业近三年已完成类似项目招标代理业绩</w:t>
      </w:r>
    </w:p>
    <w:p w14:paraId="12970DA9">
      <w:pPr>
        <w:pStyle w:val="11"/>
        <w:ind w:firstLine="0"/>
        <w:rPr>
          <w:rFonts w:ascii="Times New Roman" w:hAnsi="Times New Roman" w:cs="Times New Roman"/>
        </w:rPr>
      </w:pPr>
    </w:p>
    <w:tbl>
      <w:tblPr>
        <w:tblStyle w:val="12"/>
        <w:tblW w:w="8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2589"/>
        <w:gridCol w:w="2274"/>
        <w:gridCol w:w="1788"/>
        <w:gridCol w:w="1219"/>
      </w:tblGrid>
      <w:tr w14:paraId="35FE7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867" w:type="dxa"/>
            <w:vAlign w:val="center"/>
          </w:tcPr>
          <w:p w14:paraId="0E824D69">
            <w:pPr>
              <w:spacing w:line="400" w:lineRule="exact"/>
              <w:jc w:val="center"/>
              <w:rPr>
                <w:rFonts w:ascii="Times New Roman" w:hAnsi="Times New Roman" w:cs="Times New Roman"/>
                <w:sz w:val="24"/>
                <w:szCs w:val="24"/>
              </w:rPr>
            </w:pPr>
            <w:r>
              <w:rPr>
                <w:rFonts w:ascii="Times New Roman" w:hAnsi="Times New Roman" w:cs="Times New Roman"/>
                <w:sz w:val="24"/>
                <w:szCs w:val="24"/>
              </w:rPr>
              <w:t>序号</w:t>
            </w:r>
          </w:p>
        </w:tc>
        <w:tc>
          <w:tcPr>
            <w:tcW w:w="2589" w:type="dxa"/>
            <w:vAlign w:val="center"/>
          </w:tcPr>
          <w:p w14:paraId="44ACC7C1">
            <w:pPr>
              <w:spacing w:line="400" w:lineRule="exact"/>
              <w:jc w:val="center"/>
              <w:rPr>
                <w:rFonts w:ascii="Times New Roman" w:hAnsi="Times New Roman" w:cs="Times New Roman"/>
                <w:sz w:val="24"/>
                <w:szCs w:val="24"/>
              </w:rPr>
            </w:pPr>
            <w:r>
              <w:rPr>
                <w:rFonts w:ascii="Times New Roman" w:hAnsi="Times New Roman" w:cs="Times New Roman"/>
                <w:sz w:val="24"/>
                <w:szCs w:val="24"/>
              </w:rPr>
              <w:t>项目名称</w:t>
            </w:r>
          </w:p>
        </w:tc>
        <w:tc>
          <w:tcPr>
            <w:tcW w:w="2274" w:type="dxa"/>
            <w:vAlign w:val="center"/>
          </w:tcPr>
          <w:p w14:paraId="4E03B417">
            <w:pPr>
              <w:spacing w:line="400" w:lineRule="exact"/>
              <w:jc w:val="center"/>
              <w:rPr>
                <w:rFonts w:ascii="Times New Roman" w:hAnsi="Times New Roman" w:cs="Times New Roman"/>
                <w:sz w:val="24"/>
                <w:szCs w:val="24"/>
              </w:rPr>
            </w:pPr>
            <w:r>
              <w:rPr>
                <w:rFonts w:ascii="Times New Roman" w:hAnsi="Times New Roman" w:cs="Times New Roman"/>
                <w:sz w:val="24"/>
                <w:szCs w:val="24"/>
              </w:rPr>
              <w:t>招标人</w:t>
            </w:r>
          </w:p>
        </w:tc>
        <w:tc>
          <w:tcPr>
            <w:tcW w:w="1788" w:type="dxa"/>
            <w:vAlign w:val="center"/>
          </w:tcPr>
          <w:p w14:paraId="32682B48">
            <w:pPr>
              <w:spacing w:line="400" w:lineRule="exact"/>
              <w:jc w:val="center"/>
              <w:rPr>
                <w:rFonts w:ascii="Times New Roman" w:hAnsi="Times New Roman" w:cs="Times New Roman"/>
                <w:sz w:val="24"/>
                <w:szCs w:val="24"/>
              </w:rPr>
            </w:pPr>
            <w:r>
              <w:rPr>
                <w:rFonts w:ascii="Times New Roman" w:hAnsi="Times New Roman" w:cs="Times New Roman"/>
                <w:sz w:val="24"/>
                <w:szCs w:val="24"/>
              </w:rPr>
              <w:t>中标公示时间</w:t>
            </w:r>
          </w:p>
        </w:tc>
        <w:tc>
          <w:tcPr>
            <w:tcW w:w="1219" w:type="dxa"/>
            <w:vAlign w:val="center"/>
          </w:tcPr>
          <w:p w14:paraId="542D5792">
            <w:pPr>
              <w:spacing w:line="400" w:lineRule="exact"/>
              <w:jc w:val="center"/>
              <w:rPr>
                <w:rFonts w:ascii="Times New Roman" w:hAnsi="Times New Roman" w:cs="Times New Roman"/>
                <w:sz w:val="24"/>
                <w:szCs w:val="24"/>
              </w:rPr>
            </w:pPr>
            <w:r>
              <w:rPr>
                <w:rFonts w:ascii="Times New Roman" w:hAnsi="Times New Roman" w:cs="Times New Roman"/>
                <w:sz w:val="24"/>
                <w:szCs w:val="24"/>
              </w:rPr>
              <w:t>备注</w:t>
            </w:r>
          </w:p>
        </w:tc>
      </w:tr>
      <w:tr w14:paraId="42C53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867" w:type="dxa"/>
            <w:vAlign w:val="center"/>
          </w:tcPr>
          <w:p w14:paraId="5A5631BA">
            <w:pPr>
              <w:spacing w:line="400" w:lineRule="exact"/>
              <w:jc w:val="center"/>
              <w:rPr>
                <w:rFonts w:ascii="Times New Roman" w:hAnsi="Times New Roman" w:cs="Times New Roman"/>
                <w:sz w:val="24"/>
                <w:szCs w:val="24"/>
              </w:rPr>
            </w:pPr>
          </w:p>
        </w:tc>
        <w:tc>
          <w:tcPr>
            <w:tcW w:w="2589" w:type="dxa"/>
            <w:vAlign w:val="center"/>
          </w:tcPr>
          <w:p w14:paraId="70FAF104">
            <w:pPr>
              <w:spacing w:line="400" w:lineRule="exact"/>
              <w:jc w:val="center"/>
              <w:rPr>
                <w:rFonts w:ascii="Times New Roman" w:hAnsi="Times New Roman" w:cs="Times New Roman"/>
                <w:sz w:val="24"/>
                <w:szCs w:val="24"/>
              </w:rPr>
            </w:pPr>
          </w:p>
        </w:tc>
        <w:tc>
          <w:tcPr>
            <w:tcW w:w="2274" w:type="dxa"/>
            <w:vAlign w:val="center"/>
          </w:tcPr>
          <w:p w14:paraId="09EB2B27">
            <w:pPr>
              <w:spacing w:line="400" w:lineRule="exact"/>
              <w:jc w:val="center"/>
              <w:rPr>
                <w:rFonts w:ascii="Times New Roman" w:hAnsi="Times New Roman" w:cs="Times New Roman"/>
                <w:sz w:val="24"/>
                <w:szCs w:val="24"/>
              </w:rPr>
            </w:pPr>
          </w:p>
        </w:tc>
        <w:tc>
          <w:tcPr>
            <w:tcW w:w="1788" w:type="dxa"/>
            <w:vAlign w:val="center"/>
          </w:tcPr>
          <w:p w14:paraId="701A33B2">
            <w:pPr>
              <w:spacing w:line="400" w:lineRule="exact"/>
              <w:jc w:val="center"/>
              <w:rPr>
                <w:rFonts w:ascii="Times New Roman" w:hAnsi="Times New Roman" w:cs="Times New Roman"/>
                <w:sz w:val="24"/>
                <w:szCs w:val="24"/>
              </w:rPr>
            </w:pPr>
          </w:p>
        </w:tc>
        <w:tc>
          <w:tcPr>
            <w:tcW w:w="1219" w:type="dxa"/>
            <w:vAlign w:val="center"/>
          </w:tcPr>
          <w:p w14:paraId="1D88B4AD">
            <w:pPr>
              <w:spacing w:line="400" w:lineRule="exact"/>
              <w:jc w:val="center"/>
              <w:rPr>
                <w:rFonts w:ascii="Times New Roman" w:hAnsi="Times New Roman" w:cs="Times New Roman"/>
                <w:sz w:val="24"/>
                <w:szCs w:val="24"/>
              </w:rPr>
            </w:pPr>
          </w:p>
        </w:tc>
      </w:tr>
      <w:tr w14:paraId="79EF2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867" w:type="dxa"/>
            <w:vAlign w:val="center"/>
          </w:tcPr>
          <w:p w14:paraId="0F11924E">
            <w:pPr>
              <w:spacing w:line="400" w:lineRule="exact"/>
              <w:jc w:val="center"/>
              <w:rPr>
                <w:rFonts w:ascii="Times New Roman" w:hAnsi="Times New Roman" w:cs="Times New Roman"/>
                <w:bCs/>
                <w:sz w:val="24"/>
                <w:szCs w:val="24"/>
                <w:shd w:val="clear" w:color="auto" w:fill="FFFFFF"/>
              </w:rPr>
            </w:pPr>
          </w:p>
        </w:tc>
        <w:tc>
          <w:tcPr>
            <w:tcW w:w="2589" w:type="dxa"/>
            <w:vAlign w:val="center"/>
          </w:tcPr>
          <w:p w14:paraId="00C0654C">
            <w:pPr>
              <w:spacing w:line="400" w:lineRule="exact"/>
              <w:jc w:val="center"/>
              <w:rPr>
                <w:rFonts w:ascii="Times New Roman" w:hAnsi="Times New Roman" w:cs="Times New Roman"/>
                <w:bCs/>
                <w:sz w:val="24"/>
                <w:szCs w:val="24"/>
                <w:shd w:val="clear" w:color="auto" w:fill="FFFFFF"/>
              </w:rPr>
            </w:pPr>
          </w:p>
        </w:tc>
        <w:tc>
          <w:tcPr>
            <w:tcW w:w="2274" w:type="dxa"/>
            <w:vAlign w:val="center"/>
          </w:tcPr>
          <w:p w14:paraId="57B7C101">
            <w:pPr>
              <w:spacing w:line="400" w:lineRule="exact"/>
              <w:jc w:val="center"/>
              <w:rPr>
                <w:rFonts w:ascii="Times New Roman" w:hAnsi="Times New Roman" w:cs="Times New Roman"/>
                <w:bCs/>
                <w:sz w:val="24"/>
                <w:szCs w:val="24"/>
                <w:shd w:val="clear" w:color="auto" w:fill="FFFFFF"/>
              </w:rPr>
            </w:pPr>
          </w:p>
        </w:tc>
        <w:tc>
          <w:tcPr>
            <w:tcW w:w="1788" w:type="dxa"/>
            <w:vAlign w:val="center"/>
          </w:tcPr>
          <w:p w14:paraId="75E09634">
            <w:pPr>
              <w:spacing w:line="400" w:lineRule="exact"/>
              <w:jc w:val="center"/>
              <w:rPr>
                <w:rFonts w:ascii="Times New Roman" w:hAnsi="Times New Roman" w:cs="Times New Roman"/>
                <w:bCs/>
                <w:sz w:val="24"/>
                <w:szCs w:val="24"/>
                <w:shd w:val="clear" w:color="auto" w:fill="FFFFFF"/>
              </w:rPr>
            </w:pPr>
          </w:p>
        </w:tc>
        <w:tc>
          <w:tcPr>
            <w:tcW w:w="1219" w:type="dxa"/>
            <w:vAlign w:val="center"/>
          </w:tcPr>
          <w:p w14:paraId="3A13B191">
            <w:pPr>
              <w:spacing w:line="400" w:lineRule="exact"/>
              <w:jc w:val="center"/>
              <w:rPr>
                <w:rFonts w:ascii="Times New Roman" w:hAnsi="Times New Roman" w:cs="Times New Roman"/>
                <w:bCs/>
                <w:sz w:val="24"/>
                <w:szCs w:val="24"/>
                <w:shd w:val="clear" w:color="auto" w:fill="FFFFFF"/>
              </w:rPr>
            </w:pPr>
          </w:p>
        </w:tc>
      </w:tr>
      <w:tr w14:paraId="2565B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867" w:type="dxa"/>
            <w:vAlign w:val="center"/>
          </w:tcPr>
          <w:p w14:paraId="7ED8F755">
            <w:pPr>
              <w:spacing w:line="400" w:lineRule="exact"/>
              <w:jc w:val="center"/>
              <w:rPr>
                <w:rFonts w:ascii="Times New Roman" w:hAnsi="Times New Roman" w:cs="Times New Roman"/>
                <w:bCs/>
                <w:sz w:val="24"/>
                <w:szCs w:val="24"/>
                <w:shd w:val="clear" w:color="auto" w:fill="FFFFFF"/>
              </w:rPr>
            </w:pPr>
          </w:p>
        </w:tc>
        <w:tc>
          <w:tcPr>
            <w:tcW w:w="2589" w:type="dxa"/>
            <w:vAlign w:val="center"/>
          </w:tcPr>
          <w:p w14:paraId="5C5030BB">
            <w:pPr>
              <w:spacing w:line="400" w:lineRule="exact"/>
              <w:jc w:val="center"/>
              <w:rPr>
                <w:rFonts w:ascii="Times New Roman" w:hAnsi="Times New Roman" w:cs="Times New Roman"/>
                <w:bCs/>
                <w:sz w:val="24"/>
                <w:szCs w:val="24"/>
                <w:shd w:val="clear" w:color="auto" w:fill="FFFFFF"/>
              </w:rPr>
            </w:pPr>
          </w:p>
        </w:tc>
        <w:tc>
          <w:tcPr>
            <w:tcW w:w="2274" w:type="dxa"/>
            <w:vAlign w:val="center"/>
          </w:tcPr>
          <w:p w14:paraId="7711364B">
            <w:pPr>
              <w:spacing w:line="400" w:lineRule="exact"/>
              <w:jc w:val="center"/>
              <w:rPr>
                <w:rFonts w:ascii="Times New Roman" w:hAnsi="Times New Roman" w:cs="Times New Roman"/>
                <w:bCs/>
                <w:sz w:val="24"/>
                <w:szCs w:val="24"/>
                <w:shd w:val="clear" w:color="auto" w:fill="FFFFFF"/>
              </w:rPr>
            </w:pPr>
          </w:p>
        </w:tc>
        <w:tc>
          <w:tcPr>
            <w:tcW w:w="1788" w:type="dxa"/>
            <w:vAlign w:val="center"/>
          </w:tcPr>
          <w:p w14:paraId="7087C79D">
            <w:pPr>
              <w:spacing w:line="400" w:lineRule="exact"/>
              <w:jc w:val="center"/>
              <w:rPr>
                <w:rFonts w:ascii="Times New Roman" w:hAnsi="Times New Roman" w:cs="Times New Roman"/>
                <w:bCs/>
                <w:sz w:val="24"/>
                <w:szCs w:val="24"/>
                <w:shd w:val="clear" w:color="auto" w:fill="FFFFFF"/>
              </w:rPr>
            </w:pPr>
          </w:p>
        </w:tc>
        <w:tc>
          <w:tcPr>
            <w:tcW w:w="1219" w:type="dxa"/>
            <w:vAlign w:val="center"/>
          </w:tcPr>
          <w:p w14:paraId="3DE39E65">
            <w:pPr>
              <w:spacing w:line="400" w:lineRule="exact"/>
              <w:jc w:val="center"/>
              <w:rPr>
                <w:rFonts w:ascii="Times New Roman" w:hAnsi="Times New Roman" w:cs="Times New Roman"/>
                <w:bCs/>
                <w:sz w:val="24"/>
                <w:szCs w:val="24"/>
                <w:shd w:val="clear" w:color="auto" w:fill="FFFFFF"/>
              </w:rPr>
            </w:pPr>
          </w:p>
        </w:tc>
      </w:tr>
      <w:tr w14:paraId="6C61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867" w:type="dxa"/>
            <w:vAlign w:val="center"/>
          </w:tcPr>
          <w:p w14:paraId="7329EC16">
            <w:pPr>
              <w:spacing w:line="400" w:lineRule="exact"/>
              <w:jc w:val="center"/>
              <w:rPr>
                <w:rFonts w:ascii="Times New Roman" w:hAnsi="Times New Roman" w:cs="Times New Roman"/>
                <w:bCs/>
                <w:sz w:val="24"/>
                <w:szCs w:val="24"/>
                <w:shd w:val="clear" w:color="auto" w:fill="FFFFFF"/>
              </w:rPr>
            </w:pPr>
          </w:p>
        </w:tc>
        <w:tc>
          <w:tcPr>
            <w:tcW w:w="2589" w:type="dxa"/>
            <w:vAlign w:val="center"/>
          </w:tcPr>
          <w:p w14:paraId="2D8667BA">
            <w:pPr>
              <w:spacing w:line="400" w:lineRule="exact"/>
              <w:jc w:val="center"/>
              <w:rPr>
                <w:rFonts w:ascii="Times New Roman" w:hAnsi="Times New Roman" w:cs="Times New Roman"/>
                <w:bCs/>
                <w:sz w:val="24"/>
                <w:szCs w:val="24"/>
                <w:shd w:val="clear" w:color="auto" w:fill="FFFFFF"/>
              </w:rPr>
            </w:pPr>
          </w:p>
        </w:tc>
        <w:tc>
          <w:tcPr>
            <w:tcW w:w="2274" w:type="dxa"/>
            <w:vAlign w:val="center"/>
          </w:tcPr>
          <w:p w14:paraId="3059B280">
            <w:pPr>
              <w:spacing w:line="400" w:lineRule="exact"/>
              <w:jc w:val="center"/>
              <w:rPr>
                <w:rFonts w:ascii="Times New Roman" w:hAnsi="Times New Roman" w:cs="Times New Roman"/>
                <w:bCs/>
                <w:sz w:val="24"/>
                <w:szCs w:val="24"/>
                <w:shd w:val="clear" w:color="auto" w:fill="FFFFFF"/>
              </w:rPr>
            </w:pPr>
          </w:p>
        </w:tc>
        <w:tc>
          <w:tcPr>
            <w:tcW w:w="1788" w:type="dxa"/>
            <w:vAlign w:val="center"/>
          </w:tcPr>
          <w:p w14:paraId="3050E534">
            <w:pPr>
              <w:spacing w:line="400" w:lineRule="exact"/>
              <w:jc w:val="center"/>
              <w:rPr>
                <w:rFonts w:ascii="Times New Roman" w:hAnsi="Times New Roman" w:cs="Times New Roman"/>
                <w:bCs/>
                <w:sz w:val="24"/>
                <w:szCs w:val="24"/>
                <w:shd w:val="clear" w:color="auto" w:fill="FFFFFF"/>
              </w:rPr>
            </w:pPr>
          </w:p>
        </w:tc>
        <w:tc>
          <w:tcPr>
            <w:tcW w:w="1219" w:type="dxa"/>
            <w:vAlign w:val="center"/>
          </w:tcPr>
          <w:p w14:paraId="5C9F41BF">
            <w:pPr>
              <w:spacing w:line="400" w:lineRule="exact"/>
              <w:jc w:val="center"/>
              <w:rPr>
                <w:rFonts w:ascii="Times New Roman" w:hAnsi="Times New Roman" w:cs="Times New Roman"/>
                <w:bCs/>
                <w:sz w:val="24"/>
                <w:szCs w:val="24"/>
                <w:shd w:val="clear" w:color="auto" w:fill="FFFFFF"/>
              </w:rPr>
            </w:pPr>
          </w:p>
        </w:tc>
      </w:tr>
      <w:tr w14:paraId="6D29F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867" w:type="dxa"/>
            <w:vAlign w:val="center"/>
          </w:tcPr>
          <w:p w14:paraId="6878B88E">
            <w:pPr>
              <w:spacing w:line="400" w:lineRule="exact"/>
              <w:jc w:val="center"/>
              <w:rPr>
                <w:rFonts w:ascii="Times New Roman" w:hAnsi="Times New Roman" w:cs="Times New Roman"/>
                <w:bCs/>
                <w:sz w:val="24"/>
                <w:szCs w:val="24"/>
                <w:shd w:val="clear" w:color="auto" w:fill="FFFFFF"/>
              </w:rPr>
            </w:pPr>
          </w:p>
        </w:tc>
        <w:tc>
          <w:tcPr>
            <w:tcW w:w="2589" w:type="dxa"/>
            <w:vAlign w:val="center"/>
          </w:tcPr>
          <w:p w14:paraId="7FED29E7">
            <w:pPr>
              <w:spacing w:line="400" w:lineRule="exact"/>
              <w:jc w:val="center"/>
              <w:rPr>
                <w:rFonts w:ascii="Times New Roman" w:hAnsi="Times New Roman" w:cs="Times New Roman"/>
                <w:bCs/>
                <w:sz w:val="24"/>
                <w:szCs w:val="24"/>
                <w:shd w:val="clear" w:color="auto" w:fill="FFFFFF"/>
              </w:rPr>
            </w:pPr>
          </w:p>
        </w:tc>
        <w:tc>
          <w:tcPr>
            <w:tcW w:w="2274" w:type="dxa"/>
            <w:vAlign w:val="center"/>
          </w:tcPr>
          <w:p w14:paraId="47B2A9E6">
            <w:pPr>
              <w:spacing w:line="400" w:lineRule="exact"/>
              <w:jc w:val="center"/>
              <w:rPr>
                <w:rFonts w:ascii="Times New Roman" w:hAnsi="Times New Roman" w:cs="Times New Roman"/>
                <w:bCs/>
                <w:sz w:val="24"/>
                <w:szCs w:val="24"/>
                <w:shd w:val="clear" w:color="auto" w:fill="FFFFFF"/>
              </w:rPr>
            </w:pPr>
          </w:p>
        </w:tc>
        <w:tc>
          <w:tcPr>
            <w:tcW w:w="1788" w:type="dxa"/>
            <w:vAlign w:val="center"/>
          </w:tcPr>
          <w:p w14:paraId="3556BBA0">
            <w:pPr>
              <w:spacing w:line="400" w:lineRule="exact"/>
              <w:jc w:val="center"/>
              <w:rPr>
                <w:rFonts w:ascii="Times New Roman" w:hAnsi="Times New Roman" w:cs="Times New Roman"/>
                <w:bCs/>
                <w:sz w:val="24"/>
                <w:szCs w:val="24"/>
                <w:shd w:val="clear" w:color="auto" w:fill="FFFFFF"/>
              </w:rPr>
            </w:pPr>
          </w:p>
        </w:tc>
        <w:tc>
          <w:tcPr>
            <w:tcW w:w="1219" w:type="dxa"/>
            <w:vAlign w:val="center"/>
          </w:tcPr>
          <w:p w14:paraId="4C1460A5">
            <w:pPr>
              <w:spacing w:line="400" w:lineRule="exact"/>
              <w:jc w:val="center"/>
              <w:rPr>
                <w:rFonts w:ascii="Times New Roman" w:hAnsi="Times New Roman" w:cs="Times New Roman"/>
                <w:bCs/>
                <w:sz w:val="24"/>
                <w:szCs w:val="24"/>
                <w:shd w:val="clear" w:color="auto" w:fill="FFFFFF"/>
              </w:rPr>
            </w:pPr>
          </w:p>
        </w:tc>
      </w:tr>
      <w:tr w14:paraId="71AB1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867" w:type="dxa"/>
            <w:vAlign w:val="center"/>
          </w:tcPr>
          <w:p w14:paraId="281C4E78">
            <w:pPr>
              <w:spacing w:line="400" w:lineRule="exact"/>
              <w:jc w:val="center"/>
              <w:rPr>
                <w:rFonts w:ascii="Times New Roman" w:hAnsi="Times New Roman" w:cs="Times New Roman"/>
                <w:bCs/>
                <w:sz w:val="24"/>
                <w:szCs w:val="24"/>
                <w:shd w:val="clear" w:color="auto" w:fill="FFFFFF"/>
              </w:rPr>
            </w:pPr>
          </w:p>
        </w:tc>
        <w:tc>
          <w:tcPr>
            <w:tcW w:w="2589" w:type="dxa"/>
            <w:vAlign w:val="center"/>
          </w:tcPr>
          <w:p w14:paraId="6764B6A3">
            <w:pPr>
              <w:spacing w:line="400" w:lineRule="exact"/>
              <w:jc w:val="center"/>
              <w:rPr>
                <w:rFonts w:ascii="Times New Roman" w:hAnsi="Times New Roman" w:cs="Times New Roman"/>
                <w:bCs/>
                <w:sz w:val="24"/>
                <w:szCs w:val="24"/>
                <w:shd w:val="clear" w:color="auto" w:fill="FFFFFF"/>
              </w:rPr>
            </w:pPr>
          </w:p>
        </w:tc>
        <w:tc>
          <w:tcPr>
            <w:tcW w:w="2274" w:type="dxa"/>
            <w:vAlign w:val="center"/>
          </w:tcPr>
          <w:p w14:paraId="6EDC11B2">
            <w:pPr>
              <w:spacing w:line="400" w:lineRule="exact"/>
              <w:jc w:val="center"/>
              <w:rPr>
                <w:rFonts w:ascii="Times New Roman" w:hAnsi="Times New Roman" w:cs="Times New Roman"/>
                <w:bCs/>
                <w:sz w:val="24"/>
                <w:szCs w:val="24"/>
                <w:shd w:val="clear" w:color="auto" w:fill="FFFFFF"/>
              </w:rPr>
            </w:pPr>
          </w:p>
        </w:tc>
        <w:tc>
          <w:tcPr>
            <w:tcW w:w="1788" w:type="dxa"/>
            <w:vAlign w:val="center"/>
          </w:tcPr>
          <w:p w14:paraId="6F529CD4">
            <w:pPr>
              <w:spacing w:line="400" w:lineRule="exact"/>
              <w:jc w:val="center"/>
              <w:rPr>
                <w:rFonts w:ascii="Times New Roman" w:hAnsi="Times New Roman" w:cs="Times New Roman"/>
                <w:bCs/>
                <w:sz w:val="24"/>
                <w:szCs w:val="24"/>
                <w:shd w:val="clear" w:color="auto" w:fill="FFFFFF"/>
              </w:rPr>
            </w:pPr>
          </w:p>
        </w:tc>
        <w:tc>
          <w:tcPr>
            <w:tcW w:w="1219" w:type="dxa"/>
            <w:vAlign w:val="center"/>
          </w:tcPr>
          <w:p w14:paraId="284D499F">
            <w:pPr>
              <w:spacing w:line="400" w:lineRule="exact"/>
              <w:jc w:val="center"/>
              <w:rPr>
                <w:rFonts w:ascii="Times New Roman" w:hAnsi="Times New Roman" w:cs="Times New Roman"/>
                <w:bCs/>
                <w:sz w:val="24"/>
                <w:szCs w:val="24"/>
                <w:shd w:val="clear" w:color="auto" w:fill="FFFFFF"/>
              </w:rPr>
            </w:pPr>
          </w:p>
        </w:tc>
      </w:tr>
      <w:tr w14:paraId="4FFA7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867" w:type="dxa"/>
            <w:vAlign w:val="center"/>
          </w:tcPr>
          <w:p w14:paraId="0521464B">
            <w:pPr>
              <w:spacing w:line="400" w:lineRule="exact"/>
              <w:jc w:val="center"/>
              <w:rPr>
                <w:rFonts w:ascii="Times New Roman" w:hAnsi="Times New Roman" w:cs="Times New Roman"/>
                <w:bCs/>
                <w:sz w:val="24"/>
                <w:szCs w:val="24"/>
                <w:shd w:val="clear" w:color="auto" w:fill="FFFFFF"/>
              </w:rPr>
            </w:pPr>
          </w:p>
        </w:tc>
        <w:tc>
          <w:tcPr>
            <w:tcW w:w="2589" w:type="dxa"/>
            <w:vAlign w:val="center"/>
          </w:tcPr>
          <w:p w14:paraId="12ED95A8">
            <w:pPr>
              <w:spacing w:line="400" w:lineRule="exact"/>
              <w:jc w:val="center"/>
              <w:rPr>
                <w:rFonts w:ascii="Times New Roman" w:hAnsi="Times New Roman" w:cs="Times New Roman"/>
                <w:bCs/>
                <w:sz w:val="24"/>
                <w:szCs w:val="24"/>
                <w:shd w:val="clear" w:color="auto" w:fill="FFFFFF"/>
              </w:rPr>
            </w:pPr>
          </w:p>
        </w:tc>
        <w:tc>
          <w:tcPr>
            <w:tcW w:w="2274" w:type="dxa"/>
            <w:vAlign w:val="center"/>
          </w:tcPr>
          <w:p w14:paraId="643EF2D6">
            <w:pPr>
              <w:spacing w:line="400" w:lineRule="exact"/>
              <w:jc w:val="center"/>
              <w:rPr>
                <w:rFonts w:ascii="Times New Roman" w:hAnsi="Times New Roman" w:cs="Times New Roman"/>
                <w:bCs/>
                <w:sz w:val="24"/>
                <w:szCs w:val="24"/>
                <w:shd w:val="clear" w:color="auto" w:fill="FFFFFF"/>
              </w:rPr>
            </w:pPr>
          </w:p>
        </w:tc>
        <w:tc>
          <w:tcPr>
            <w:tcW w:w="1788" w:type="dxa"/>
            <w:vAlign w:val="center"/>
          </w:tcPr>
          <w:p w14:paraId="671955A9">
            <w:pPr>
              <w:spacing w:line="400" w:lineRule="exact"/>
              <w:jc w:val="center"/>
              <w:rPr>
                <w:rFonts w:ascii="Times New Roman" w:hAnsi="Times New Roman" w:cs="Times New Roman"/>
                <w:bCs/>
                <w:sz w:val="24"/>
                <w:szCs w:val="24"/>
                <w:shd w:val="clear" w:color="auto" w:fill="FFFFFF"/>
              </w:rPr>
            </w:pPr>
          </w:p>
        </w:tc>
        <w:tc>
          <w:tcPr>
            <w:tcW w:w="1219" w:type="dxa"/>
            <w:vAlign w:val="center"/>
          </w:tcPr>
          <w:p w14:paraId="0DC60456">
            <w:pPr>
              <w:spacing w:line="400" w:lineRule="exact"/>
              <w:jc w:val="center"/>
              <w:rPr>
                <w:rFonts w:ascii="Times New Roman" w:hAnsi="Times New Roman" w:cs="Times New Roman"/>
                <w:bCs/>
                <w:sz w:val="24"/>
                <w:szCs w:val="24"/>
                <w:shd w:val="clear" w:color="auto" w:fill="FFFFFF"/>
              </w:rPr>
            </w:pPr>
          </w:p>
        </w:tc>
      </w:tr>
      <w:tr w14:paraId="757BD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867" w:type="dxa"/>
            <w:vAlign w:val="center"/>
          </w:tcPr>
          <w:p w14:paraId="18C9E7D7">
            <w:pPr>
              <w:spacing w:line="400" w:lineRule="exact"/>
              <w:jc w:val="center"/>
              <w:rPr>
                <w:rFonts w:ascii="Times New Roman" w:hAnsi="Times New Roman" w:cs="Times New Roman"/>
                <w:bCs/>
                <w:sz w:val="24"/>
                <w:szCs w:val="24"/>
                <w:shd w:val="clear" w:color="auto" w:fill="FFFFFF"/>
              </w:rPr>
            </w:pPr>
          </w:p>
        </w:tc>
        <w:tc>
          <w:tcPr>
            <w:tcW w:w="2589" w:type="dxa"/>
            <w:vAlign w:val="center"/>
          </w:tcPr>
          <w:p w14:paraId="36FD179E">
            <w:pPr>
              <w:spacing w:line="400" w:lineRule="exact"/>
              <w:jc w:val="center"/>
              <w:rPr>
                <w:rFonts w:ascii="Times New Roman" w:hAnsi="Times New Roman" w:cs="Times New Roman"/>
                <w:bCs/>
                <w:sz w:val="24"/>
                <w:szCs w:val="24"/>
                <w:shd w:val="clear" w:color="auto" w:fill="FFFFFF"/>
              </w:rPr>
            </w:pPr>
          </w:p>
        </w:tc>
        <w:tc>
          <w:tcPr>
            <w:tcW w:w="2274" w:type="dxa"/>
            <w:vAlign w:val="center"/>
          </w:tcPr>
          <w:p w14:paraId="32B44C2E">
            <w:pPr>
              <w:spacing w:line="400" w:lineRule="exact"/>
              <w:jc w:val="center"/>
              <w:rPr>
                <w:rFonts w:ascii="Times New Roman" w:hAnsi="Times New Roman" w:cs="Times New Roman"/>
                <w:bCs/>
                <w:sz w:val="24"/>
                <w:szCs w:val="24"/>
                <w:shd w:val="clear" w:color="auto" w:fill="FFFFFF"/>
              </w:rPr>
            </w:pPr>
          </w:p>
        </w:tc>
        <w:tc>
          <w:tcPr>
            <w:tcW w:w="1788" w:type="dxa"/>
            <w:vAlign w:val="center"/>
          </w:tcPr>
          <w:p w14:paraId="32CDC25A">
            <w:pPr>
              <w:spacing w:line="400" w:lineRule="exact"/>
              <w:jc w:val="center"/>
              <w:rPr>
                <w:rFonts w:ascii="Times New Roman" w:hAnsi="Times New Roman" w:cs="Times New Roman"/>
                <w:bCs/>
                <w:sz w:val="24"/>
                <w:szCs w:val="24"/>
                <w:shd w:val="clear" w:color="auto" w:fill="FFFFFF"/>
              </w:rPr>
            </w:pPr>
          </w:p>
        </w:tc>
        <w:tc>
          <w:tcPr>
            <w:tcW w:w="1219" w:type="dxa"/>
            <w:vAlign w:val="center"/>
          </w:tcPr>
          <w:p w14:paraId="0C9BB37B">
            <w:pPr>
              <w:spacing w:line="400" w:lineRule="exact"/>
              <w:jc w:val="center"/>
              <w:rPr>
                <w:rFonts w:ascii="Times New Roman" w:hAnsi="Times New Roman" w:cs="Times New Roman"/>
                <w:bCs/>
                <w:sz w:val="24"/>
                <w:szCs w:val="24"/>
                <w:shd w:val="clear" w:color="auto" w:fill="FFFFFF"/>
              </w:rPr>
            </w:pPr>
          </w:p>
        </w:tc>
      </w:tr>
    </w:tbl>
    <w:p w14:paraId="6FFB3DE8">
      <w:pPr>
        <w:spacing w:line="400" w:lineRule="exact"/>
        <w:rPr>
          <w:rFonts w:ascii="Times New Roman" w:hAnsi="Times New Roman" w:cs="Times New Roman"/>
          <w:szCs w:val="21"/>
        </w:rPr>
      </w:pPr>
      <w:r>
        <w:rPr>
          <w:rFonts w:ascii="Times New Roman" w:hAnsi="Times New Roman" w:cs="Times New Roman"/>
          <w:szCs w:val="21"/>
        </w:rPr>
        <w:t>注：提供相关项目的招标代理委托合同或中标通知书加盖公章的复印件，清晰可见否则不予评分。</w:t>
      </w:r>
    </w:p>
    <w:p w14:paraId="26342E92">
      <w:pPr>
        <w:spacing w:line="400" w:lineRule="exact"/>
        <w:rPr>
          <w:rFonts w:ascii="Times New Roman" w:hAnsi="Times New Roman" w:cs="Times New Roman"/>
          <w:b/>
          <w:sz w:val="28"/>
          <w:szCs w:val="28"/>
        </w:rPr>
      </w:pPr>
    </w:p>
    <w:p w14:paraId="7066BCA5">
      <w:pPr>
        <w:spacing w:line="400" w:lineRule="exact"/>
        <w:jc w:val="center"/>
        <w:rPr>
          <w:rFonts w:ascii="Times New Roman" w:hAnsi="Times New Roman" w:eastAsia="宋体" w:cs="Times New Roman"/>
          <w:b/>
          <w:sz w:val="28"/>
          <w:szCs w:val="28"/>
        </w:rPr>
      </w:pPr>
    </w:p>
    <w:p w14:paraId="48B6AE83">
      <w:pPr>
        <w:pStyle w:val="5"/>
        <w:jc w:val="center"/>
        <w:rPr>
          <w:rFonts w:ascii="Times New Roman" w:hAnsi="Times New Roman" w:cs="Times New Roman"/>
          <w:b w:val="0"/>
          <w:bCs w:val="0"/>
        </w:rPr>
      </w:pPr>
      <w:r>
        <w:rPr>
          <w:rFonts w:hint="eastAsia" w:ascii="Times New Roman" w:hAnsi="Times New Roman" w:cs="Times New Roman"/>
          <w:b w:val="0"/>
          <w:bCs w:val="0"/>
        </w:rPr>
        <w:t>八、报名单位认为</w:t>
      </w:r>
      <w:r>
        <w:rPr>
          <w:rFonts w:ascii="Times New Roman" w:hAnsi="Times New Roman" w:cs="Times New Roman"/>
          <w:b w:val="0"/>
          <w:bCs w:val="0"/>
        </w:rPr>
        <w:t>有必要提供的其他资料</w:t>
      </w:r>
    </w:p>
    <w:p w14:paraId="1A86C21D">
      <w:pPr>
        <w:rPr>
          <w:rFonts w:hint="eastAsia" w:ascii="黑体" w:hAnsi="黑体" w:eastAsia="黑体" w:cs="黑体"/>
          <w:kern w:val="0"/>
          <w:sz w:val="32"/>
          <w:szCs w:val="32"/>
        </w:rPr>
      </w:pPr>
      <w:r>
        <w:rPr>
          <w:rFonts w:hint="eastAsia" w:ascii="黑体" w:hAnsi="黑体" w:eastAsia="黑体" w:cs="黑体"/>
          <w:kern w:val="0"/>
          <w:sz w:val="32"/>
          <w:szCs w:val="32"/>
        </w:rPr>
        <w:br w:type="page"/>
      </w:r>
    </w:p>
    <w:p w14:paraId="338FC8FF">
      <w:pPr>
        <w:rPr>
          <w:rFonts w:hint="eastAsia" w:ascii="黑体" w:hAnsi="黑体" w:eastAsia="黑体" w:cs="黑体"/>
          <w:kern w:val="0"/>
          <w:sz w:val="32"/>
          <w:szCs w:val="32"/>
        </w:rPr>
      </w:pPr>
      <w:r>
        <w:rPr>
          <w:rFonts w:hint="eastAsia" w:ascii="黑体" w:hAnsi="黑体" w:eastAsia="黑体" w:cs="黑体"/>
          <w:kern w:val="0"/>
          <w:sz w:val="32"/>
          <w:szCs w:val="32"/>
        </w:rPr>
        <w:t>附件2</w:t>
      </w:r>
    </w:p>
    <w:p w14:paraId="7B755263">
      <w:pPr>
        <w:keepNext/>
        <w:widowControl/>
        <w:ind w:left="432" w:hanging="432"/>
        <w:jc w:val="center"/>
        <w:outlineLvl w:val="0"/>
        <w:rPr>
          <w:rFonts w:hint="eastAsia" w:ascii="方正小标宋简体" w:hAnsi="方正小标宋简体" w:eastAsia="方正小标宋简体" w:cs="方正小标宋简体"/>
          <w:bCs/>
          <w:kern w:val="0"/>
          <w:sz w:val="40"/>
          <w:szCs w:val="40"/>
        </w:rPr>
      </w:pPr>
      <w:r>
        <w:rPr>
          <w:rFonts w:hint="eastAsia" w:ascii="方正小标宋简体" w:hAnsi="方正小标宋简体" w:eastAsia="方正小标宋简体" w:cs="方正小标宋简体"/>
          <w:bCs/>
          <w:kern w:val="0"/>
          <w:sz w:val="40"/>
          <w:szCs w:val="40"/>
        </w:rPr>
        <w:t>评审办法</w:t>
      </w:r>
      <w:bookmarkEnd w:id="1"/>
      <w:bookmarkEnd w:id="2"/>
      <w:bookmarkEnd w:id="3"/>
    </w:p>
    <w:p w14:paraId="1E179C31">
      <w:pPr>
        <w:widowControl/>
        <w:spacing w:line="460" w:lineRule="exact"/>
        <w:ind w:firstLine="538" w:firstLineChars="200"/>
        <w:jc w:val="left"/>
        <w:rPr>
          <w:rFonts w:hint="eastAsia" w:ascii="宋体" w:hAnsi="宋体" w:eastAsia="宋体" w:cs="Times New Roman"/>
          <w:b/>
          <w:bCs/>
          <w:spacing w:val="-6"/>
          <w:kern w:val="0"/>
          <w:sz w:val="28"/>
          <w:szCs w:val="28"/>
        </w:rPr>
      </w:pPr>
      <w:r>
        <w:rPr>
          <w:rFonts w:hint="eastAsia" w:ascii="宋体" w:hAnsi="宋体" w:eastAsia="宋体" w:cs="Times New Roman"/>
          <w:b/>
          <w:bCs/>
          <w:spacing w:val="-6"/>
          <w:kern w:val="0"/>
          <w:sz w:val="28"/>
          <w:szCs w:val="28"/>
        </w:rPr>
        <w:t>一、评分办法。</w:t>
      </w:r>
    </w:p>
    <w:p w14:paraId="70527777">
      <w:pPr>
        <w:spacing w:line="360" w:lineRule="auto"/>
        <w:ind w:firstLine="573" w:firstLineChars="214"/>
        <w:rPr>
          <w:rFonts w:hint="eastAsia" w:ascii="宋体" w:hAnsi="宋体" w:eastAsia="宋体" w:cs="Times New Roman"/>
          <w:spacing w:val="-6"/>
          <w:kern w:val="0"/>
          <w:sz w:val="28"/>
          <w:szCs w:val="28"/>
        </w:rPr>
      </w:pPr>
      <w:r>
        <w:rPr>
          <w:rFonts w:hint="eastAsia" w:ascii="宋体" w:hAnsi="宋体" w:eastAsia="宋体" w:cs="Times New Roman"/>
          <w:spacing w:val="-6"/>
          <w:kern w:val="0"/>
          <w:sz w:val="28"/>
          <w:szCs w:val="28"/>
        </w:rPr>
        <w:t>采用综合评估法，评审组对报名单位的报价、信用评价等级、机构业绩、管理团队、优惠条件、服务承诺和工作方案等，按不同权重进行量化打分，并按得分高低进行排序。综合评分采用百分制，由评审组成员独立评分并署名。报名人得分取各评委评分的平均值，得分四舍五入，保留小数点后两位。</w:t>
      </w:r>
    </w:p>
    <w:p w14:paraId="378CC06B">
      <w:pPr>
        <w:widowControl/>
        <w:spacing w:line="360" w:lineRule="auto"/>
        <w:ind w:firstLine="538" w:firstLineChars="200"/>
        <w:jc w:val="left"/>
        <w:rPr>
          <w:rFonts w:hint="eastAsia" w:ascii="宋体" w:hAnsi="宋体" w:eastAsia="宋体" w:cs="Times New Roman"/>
          <w:b/>
          <w:bCs/>
          <w:spacing w:val="-6"/>
          <w:kern w:val="0"/>
          <w:sz w:val="28"/>
          <w:szCs w:val="28"/>
        </w:rPr>
      </w:pPr>
      <w:r>
        <w:rPr>
          <w:rFonts w:hint="eastAsia" w:ascii="宋体" w:hAnsi="宋体" w:eastAsia="宋体" w:cs="Times New Roman"/>
          <w:b/>
          <w:bCs/>
          <w:spacing w:val="-6"/>
          <w:kern w:val="0"/>
          <w:sz w:val="28"/>
          <w:szCs w:val="28"/>
        </w:rPr>
        <w:t>二、评审组根据综合评分结果，提交评审报告。</w:t>
      </w:r>
    </w:p>
    <w:p w14:paraId="32383F55">
      <w:pPr>
        <w:widowControl/>
        <w:spacing w:line="360" w:lineRule="auto"/>
        <w:ind w:firstLine="538" w:firstLineChars="200"/>
        <w:jc w:val="left"/>
        <w:rPr>
          <w:rFonts w:hint="eastAsia" w:ascii="宋体" w:hAnsi="宋体" w:eastAsia="宋体" w:cs="Times New Roman"/>
          <w:b/>
          <w:spacing w:val="-6"/>
          <w:kern w:val="0"/>
          <w:sz w:val="28"/>
          <w:szCs w:val="28"/>
        </w:rPr>
      </w:pPr>
      <w:r>
        <w:rPr>
          <w:rFonts w:hint="eastAsia" w:ascii="宋体" w:hAnsi="宋体" w:eastAsia="宋体" w:cs="Times New Roman"/>
          <w:b/>
          <w:spacing w:val="-6"/>
          <w:kern w:val="0"/>
          <w:sz w:val="28"/>
          <w:szCs w:val="28"/>
        </w:rPr>
        <w:t>（一）形式评审</w:t>
      </w:r>
    </w:p>
    <w:tbl>
      <w:tblPr>
        <w:tblStyle w:val="12"/>
        <w:tblpPr w:leftFromText="181" w:rightFromText="181" w:vertAnchor="text" w:horzAnchor="page" w:tblpXSpec="center" w:tblpY="58"/>
        <w:tblOverlap w:val="never"/>
        <w:tblW w:w="83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5"/>
        <w:gridCol w:w="2251"/>
        <w:gridCol w:w="5312"/>
      </w:tblGrid>
      <w:tr w14:paraId="12B23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5" w:type="dxa"/>
            <w:vAlign w:val="center"/>
          </w:tcPr>
          <w:p w14:paraId="1273B9AA">
            <w:pPr>
              <w:widowControl/>
              <w:spacing w:line="320" w:lineRule="exact"/>
              <w:jc w:val="center"/>
              <w:rPr>
                <w:rFonts w:hint="eastAsia" w:ascii="宋体" w:hAnsi="宋体" w:eastAsia="宋体" w:cs="Times New Roman"/>
                <w:spacing w:val="-6"/>
                <w:kern w:val="0"/>
                <w:sz w:val="22"/>
                <w:szCs w:val="24"/>
              </w:rPr>
            </w:pPr>
            <w:r>
              <w:rPr>
                <w:rFonts w:hint="eastAsia" w:ascii="宋体" w:hAnsi="宋体" w:eastAsia="宋体" w:cs="Times New Roman"/>
                <w:b/>
                <w:kern w:val="0"/>
                <w:sz w:val="22"/>
                <w:szCs w:val="24"/>
              </w:rPr>
              <w:t>序号</w:t>
            </w:r>
          </w:p>
        </w:tc>
        <w:tc>
          <w:tcPr>
            <w:tcW w:w="2251" w:type="dxa"/>
            <w:vAlign w:val="center"/>
          </w:tcPr>
          <w:p w14:paraId="36719717">
            <w:pPr>
              <w:widowControl/>
              <w:spacing w:line="320" w:lineRule="exact"/>
              <w:jc w:val="center"/>
              <w:rPr>
                <w:rFonts w:hint="eastAsia" w:ascii="宋体" w:hAnsi="宋体" w:eastAsia="宋体" w:cs="Times New Roman"/>
                <w:spacing w:val="-6"/>
                <w:kern w:val="0"/>
                <w:sz w:val="22"/>
                <w:szCs w:val="24"/>
              </w:rPr>
            </w:pPr>
            <w:r>
              <w:rPr>
                <w:rFonts w:hint="eastAsia" w:ascii="宋体" w:hAnsi="宋体" w:eastAsia="宋体" w:cs="Times New Roman"/>
                <w:b/>
                <w:kern w:val="0"/>
                <w:sz w:val="22"/>
                <w:szCs w:val="24"/>
              </w:rPr>
              <w:t>评审因素</w:t>
            </w:r>
          </w:p>
        </w:tc>
        <w:tc>
          <w:tcPr>
            <w:tcW w:w="5312" w:type="dxa"/>
            <w:vAlign w:val="center"/>
          </w:tcPr>
          <w:p w14:paraId="08836DC5">
            <w:pPr>
              <w:widowControl/>
              <w:spacing w:line="320" w:lineRule="exact"/>
              <w:jc w:val="center"/>
              <w:rPr>
                <w:rFonts w:hint="eastAsia" w:ascii="宋体" w:hAnsi="宋体" w:eastAsia="宋体" w:cs="Times New Roman"/>
                <w:b/>
                <w:spacing w:val="-6"/>
                <w:kern w:val="0"/>
                <w:sz w:val="22"/>
                <w:szCs w:val="24"/>
              </w:rPr>
            </w:pPr>
            <w:r>
              <w:rPr>
                <w:rFonts w:hint="eastAsia" w:ascii="宋体" w:hAnsi="宋体" w:eastAsia="宋体" w:cs="Times New Roman"/>
                <w:b/>
                <w:kern w:val="0"/>
                <w:sz w:val="22"/>
                <w:szCs w:val="24"/>
              </w:rPr>
              <w:t>评审标准</w:t>
            </w:r>
          </w:p>
        </w:tc>
      </w:tr>
      <w:tr w14:paraId="06799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jc w:val="center"/>
        </w:trPr>
        <w:tc>
          <w:tcPr>
            <w:tcW w:w="755" w:type="dxa"/>
            <w:vAlign w:val="center"/>
          </w:tcPr>
          <w:p w14:paraId="22A1AC87">
            <w:pPr>
              <w:widowControl/>
              <w:spacing w:line="320" w:lineRule="exact"/>
              <w:ind w:firstLine="104" w:firstLineChars="50"/>
              <w:jc w:val="center"/>
              <w:rPr>
                <w:rFonts w:hint="eastAsia" w:ascii="宋体" w:hAnsi="宋体" w:eastAsia="宋体" w:cs="Times New Roman"/>
                <w:spacing w:val="-6"/>
                <w:kern w:val="0"/>
                <w:sz w:val="22"/>
                <w:szCs w:val="24"/>
              </w:rPr>
            </w:pPr>
            <w:r>
              <w:rPr>
                <w:rFonts w:hint="eastAsia" w:ascii="宋体" w:hAnsi="宋体" w:eastAsia="宋体" w:cs="Times New Roman"/>
                <w:spacing w:val="-6"/>
                <w:kern w:val="0"/>
                <w:sz w:val="22"/>
                <w:szCs w:val="24"/>
              </w:rPr>
              <w:t>1</w:t>
            </w:r>
          </w:p>
        </w:tc>
        <w:tc>
          <w:tcPr>
            <w:tcW w:w="2251" w:type="dxa"/>
            <w:vAlign w:val="center"/>
          </w:tcPr>
          <w:p w14:paraId="10B8CE89">
            <w:pPr>
              <w:widowControl/>
              <w:spacing w:line="320" w:lineRule="exact"/>
              <w:jc w:val="center"/>
              <w:rPr>
                <w:rFonts w:hint="eastAsia" w:ascii="宋体" w:hAnsi="宋体" w:eastAsia="宋体" w:cs="Times New Roman"/>
                <w:spacing w:val="-6"/>
                <w:kern w:val="0"/>
                <w:sz w:val="22"/>
                <w:szCs w:val="24"/>
              </w:rPr>
            </w:pPr>
            <w:r>
              <w:rPr>
                <w:rFonts w:hint="eastAsia" w:ascii="宋体" w:hAnsi="宋体" w:eastAsia="宋体" w:cs="Times New Roman"/>
                <w:spacing w:val="-6"/>
                <w:kern w:val="0"/>
                <w:sz w:val="22"/>
                <w:szCs w:val="24"/>
              </w:rPr>
              <w:t>报名单位名称</w:t>
            </w:r>
          </w:p>
        </w:tc>
        <w:tc>
          <w:tcPr>
            <w:tcW w:w="5312" w:type="dxa"/>
            <w:vAlign w:val="center"/>
          </w:tcPr>
          <w:p w14:paraId="537EB133">
            <w:pPr>
              <w:widowControl/>
              <w:spacing w:line="320" w:lineRule="exact"/>
              <w:jc w:val="left"/>
              <w:rPr>
                <w:rFonts w:hint="eastAsia" w:ascii="宋体" w:hAnsi="宋体" w:eastAsia="宋体" w:cs="Times New Roman"/>
                <w:spacing w:val="-6"/>
                <w:kern w:val="0"/>
                <w:sz w:val="22"/>
                <w:szCs w:val="24"/>
              </w:rPr>
            </w:pPr>
            <w:r>
              <w:rPr>
                <w:rFonts w:hint="eastAsia" w:ascii="宋体" w:hAnsi="宋体" w:eastAsia="宋体" w:cs="Times New Roman"/>
                <w:kern w:val="0"/>
                <w:sz w:val="22"/>
                <w:szCs w:val="24"/>
              </w:rPr>
              <w:t>与法人营业执照一致</w:t>
            </w:r>
          </w:p>
        </w:tc>
      </w:tr>
      <w:tr w14:paraId="162B9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2" w:hRule="atLeast"/>
          <w:jc w:val="center"/>
        </w:trPr>
        <w:tc>
          <w:tcPr>
            <w:tcW w:w="755" w:type="dxa"/>
            <w:vAlign w:val="center"/>
          </w:tcPr>
          <w:p w14:paraId="1A692B9B">
            <w:pPr>
              <w:widowControl/>
              <w:spacing w:line="320" w:lineRule="exact"/>
              <w:ind w:firstLine="104" w:firstLineChars="50"/>
              <w:jc w:val="center"/>
              <w:rPr>
                <w:rFonts w:hint="eastAsia" w:ascii="宋体" w:hAnsi="宋体" w:eastAsia="宋体" w:cs="Times New Roman"/>
                <w:spacing w:val="-6"/>
                <w:kern w:val="0"/>
                <w:sz w:val="22"/>
                <w:szCs w:val="24"/>
              </w:rPr>
            </w:pPr>
            <w:r>
              <w:rPr>
                <w:rFonts w:hint="eastAsia" w:ascii="宋体" w:hAnsi="宋体" w:eastAsia="宋体" w:cs="Times New Roman"/>
                <w:spacing w:val="-6"/>
                <w:kern w:val="0"/>
                <w:sz w:val="22"/>
                <w:szCs w:val="24"/>
              </w:rPr>
              <w:t>2</w:t>
            </w:r>
          </w:p>
        </w:tc>
        <w:tc>
          <w:tcPr>
            <w:tcW w:w="2251" w:type="dxa"/>
            <w:vAlign w:val="center"/>
          </w:tcPr>
          <w:p w14:paraId="493D40E5">
            <w:pPr>
              <w:widowControl/>
              <w:spacing w:line="320" w:lineRule="exact"/>
              <w:jc w:val="center"/>
              <w:rPr>
                <w:rFonts w:hint="eastAsia" w:ascii="宋体" w:hAnsi="宋体" w:eastAsia="宋体" w:cs="Times New Roman"/>
                <w:kern w:val="0"/>
                <w:sz w:val="22"/>
                <w:szCs w:val="24"/>
              </w:rPr>
            </w:pPr>
            <w:r>
              <w:rPr>
                <w:rFonts w:hint="eastAsia" w:ascii="宋体" w:hAnsi="宋体" w:eastAsia="宋体" w:cs="Times New Roman"/>
                <w:kern w:val="0"/>
                <w:sz w:val="22"/>
                <w:szCs w:val="24"/>
              </w:rPr>
              <w:t>承诺函签字盖章</w:t>
            </w:r>
          </w:p>
        </w:tc>
        <w:tc>
          <w:tcPr>
            <w:tcW w:w="5312" w:type="dxa"/>
            <w:vAlign w:val="center"/>
          </w:tcPr>
          <w:p w14:paraId="434E07D0">
            <w:pPr>
              <w:widowControl/>
              <w:spacing w:line="320" w:lineRule="exact"/>
              <w:jc w:val="left"/>
              <w:rPr>
                <w:rFonts w:hint="eastAsia" w:ascii="宋体" w:hAnsi="宋体" w:eastAsia="宋体" w:cs="Times New Roman"/>
                <w:spacing w:val="-6"/>
                <w:kern w:val="0"/>
                <w:sz w:val="22"/>
                <w:szCs w:val="24"/>
              </w:rPr>
            </w:pPr>
            <w:r>
              <w:rPr>
                <w:rFonts w:hint="eastAsia" w:ascii="宋体" w:hAnsi="宋体" w:eastAsia="宋体" w:cs="Times New Roman"/>
                <w:kern w:val="0"/>
                <w:sz w:val="22"/>
                <w:szCs w:val="24"/>
              </w:rPr>
              <w:t>有法定代表人或其委托代理人签字并加盖单位公章</w:t>
            </w:r>
          </w:p>
        </w:tc>
      </w:tr>
      <w:tr w14:paraId="47FDA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755" w:type="dxa"/>
            <w:vAlign w:val="center"/>
          </w:tcPr>
          <w:p w14:paraId="2884F814">
            <w:pPr>
              <w:widowControl/>
              <w:spacing w:line="320" w:lineRule="exact"/>
              <w:ind w:firstLine="104" w:firstLineChars="50"/>
              <w:jc w:val="center"/>
              <w:rPr>
                <w:rFonts w:hint="eastAsia" w:ascii="宋体" w:hAnsi="宋体" w:eastAsia="宋体" w:cs="Times New Roman"/>
                <w:spacing w:val="-6"/>
                <w:kern w:val="0"/>
                <w:sz w:val="22"/>
                <w:szCs w:val="24"/>
              </w:rPr>
            </w:pPr>
            <w:r>
              <w:rPr>
                <w:rFonts w:hint="eastAsia" w:ascii="宋体" w:hAnsi="宋体" w:eastAsia="宋体" w:cs="Times New Roman"/>
                <w:spacing w:val="-6"/>
                <w:kern w:val="0"/>
                <w:sz w:val="22"/>
                <w:szCs w:val="24"/>
              </w:rPr>
              <w:t>3</w:t>
            </w:r>
          </w:p>
        </w:tc>
        <w:tc>
          <w:tcPr>
            <w:tcW w:w="2251" w:type="dxa"/>
            <w:vAlign w:val="center"/>
          </w:tcPr>
          <w:p w14:paraId="592391BF">
            <w:pPr>
              <w:widowControl/>
              <w:spacing w:line="320" w:lineRule="exact"/>
              <w:jc w:val="center"/>
              <w:rPr>
                <w:rFonts w:hint="eastAsia" w:ascii="宋体" w:hAnsi="宋体" w:eastAsia="宋体" w:cs="Times New Roman"/>
                <w:kern w:val="0"/>
                <w:sz w:val="22"/>
                <w:szCs w:val="24"/>
              </w:rPr>
            </w:pPr>
            <w:r>
              <w:rPr>
                <w:rFonts w:hint="eastAsia" w:ascii="宋体" w:hAnsi="宋体" w:eastAsia="宋体" w:cs="Times New Roman"/>
                <w:kern w:val="0"/>
                <w:sz w:val="22"/>
                <w:szCs w:val="24"/>
              </w:rPr>
              <w:t>递交文件格式</w:t>
            </w:r>
          </w:p>
        </w:tc>
        <w:tc>
          <w:tcPr>
            <w:tcW w:w="5312" w:type="dxa"/>
            <w:vAlign w:val="center"/>
          </w:tcPr>
          <w:p w14:paraId="50AE0D10">
            <w:pPr>
              <w:widowControl/>
              <w:spacing w:line="320" w:lineRule="exact"/>
              <w:jc w:val="left"/>
              <w:rPr>
                <w:rFonts w:hint="eastAsia" w:ascii="宋体" w:hAnsi="宋体" w:eastAsia="宋体" w:cs="Times New Roman"/>
                <w:kern w:val="0"/>
                <w:sz w:val="22"/>
                <w:szCs w:val="24"/>
              </w:rPr>
            </w:pPr>
            <w:r>
              <w:rPr>
                <w:rFonts w:hint="eastAsia" w:ascii="宋体" w:hAnsi="宋体" w:eastAsia="宋体" w:cs="Times New Roman"/>
                <w:kern w:val="0"/>
                <w:sz w:val="22"/>
                <w:szCs w:val="24"/>
              </w:rPr>
              <w:t>符合“递交文件格式”要求</w:t>
            </w:r>
          </w:p>
        </w:tc>
      </w:tr>
      <w:tr w14:paraId="233F6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755" w:type="dxa"/>
            <w:vAlign w:val="center"/>
          </w:tcPr>
          <w:p w14:paraId="179D3EB3">
            <w:pPr>
              <w:widowControl/>
              <w:spacing w:line="320" w:lineRule="exact"/>
              <w:ind w:firstLine="110" w:firstLineChars="50"/>
              <w:jc w:val="center"/>
              <w:rPr>
                <w:rFonts w:hint="eastAsia" w:ascii="宋体" w:hAnsi="宋体" w:eastAsia="宋体" w:cs="Times New Roman"/>
                <w:kern w:val="0"/>
                <w:sz w:val="22"/>
                <w:szCs w:val="24"/>
              </w:rPr>
            </w:pPr>
            <w:r>
              <w:rPr>
                <w:rFonts w:ascii="宋体" w:hAnsi="宋体" w:eastAsia="宋体" w:cs="Times New Roman"/>
                <w:kern w:val="0"/>
                <w:sz w:val="22"/>
                <w:szCs w:val="24"/>
              </w:rPr>
              <w:t>4</w:t>
            </w:r>
          </w:p>
        </w:tc>
        <w:tc>
          <w:tcPr>
            <w:tcW w:w="2251" w:type="dxa"/>
            <w:vAlign w:val="center"/>
          </w:tcPr>
          <w:p w14:paraId="548472EA">
            <w:pPr>
              <w:widowControl/>
              <w:spacing w:line="280" w:lineRule="exact"/>
              <w:jc w:val="center"/>
              <w:rPr>
                <w:rFonts w:hint="eastAsia" w:ascii="Times New Roman" w:hAnsi="宋体" w:eastAsia="宋体" w:cs="宋体-18030"/>
                <w:bCs/>
                <w:kern w:val="0"/>
                <w:sz w:val="22"/>
                <w:szCs w:val="24"/>
                <w:lang w:val="zh-CN"/>
              </w:rPr>
            </w:pPr>
            <w:r>
              <w:rPr>
                <w:rFonts w:hint="eastAsia" w:ascii="Times New Roman" w:hAnsi="宋体" w:eastAsia="宋体" w:cs="宋体-18030"/>
                <w:bCs/>
                <w:kern w:val="0"/>
                <w:sz w:val="22"/>
                <w:szCs w:val="24"/>
                <w:lang w:val="zh-CN"/>
              </w:rPr>
              <w:t>报价唯一</w:t>
            </w:r>
          </w:p>
        </w:tc>
        <w:tc>
          <w:tcPr>
            <w:tcW w:w="5312" w:type="dxa"/>
            <w:vAlign w:val="center"/>
          </w:tcPr>
          <w:p w14:paraId="37DB4265">
            <w:pPr>
              <w:widowControl/>
              <w:spacing w:line="280" w:lineRule="exact"/>
              <w:jc w:val="left"/>
              <w:rPr>
                <w:rFonts w:hint="eastAsia" w:ascii="Times New Roman" w:hAnsi="宋体" w:eastAsia="宋体" w:cs="宋体-18030"/>
                <w:kern w:val="0"/>
                <w:sz w:val="22"/>
                <w:szCs w:val="24"/>
              </w:rPr>
            </w:pPr>
            <w:r>
              <w:rPr>
                <w:rFonts w:hint="eastAsia" w:ascii="Times New Roman" w:hAnsi="宋体" w:eastAsia="宋体" w:cs="宋体-18030"/>
                <w:kern w:val="0"/>
                <w:sz w:val="22"/>
                <w:szCs w:val="24"/>
              </w:rPr>
              <w:t>只能有一个有效报价</w:t>
            </w:r>
          </w:p>
        </w:tc>
      </w:tr>
      <w:tr w14:paraId="40B5D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7" w:hRule="atLeast"/>
          <w:jc w:val="center"/>
        </w:trPr>
        <w:tc>
          <w:tcPr>
            <w:tcW w:w="755" w:type="dxa"/>
            <w:vAlign w:val="center"/>
          </w:tcPr>
          <w:p w14:paraId="410A9F2B">
            <w:pPr>
              <w:widowControl/>
              <w:spacing w:line="320" w:lineRule="exact"/>
              <w:ind w:firstLine="110" w:firstLineChars="50"/>
              <w:jc w:val="center"/>
              <w:rPr>
                <w:rFonts w:hint="eastAsia" w:ascii="宋体" w:hAnsi="宋体" w:eastAsia="宋体" w:cs="Times New Roman"/>
                <w:kern w:val="0"/>
                <w:sz w:val="22"/>
                <w:szCs w:val="24"/>
              </w:rPr>
            </w:pPr>
            <w:r>
              <w:rPr>
                <w:rFonts w:ascii="宋体" w:hAnsi="宋体" w:eastAsia="宋体" w:cs="Times New Roman"/>
                <w:kern w:val="0"/>
                <w:sz w:val="22"/>
                <w:szCs w:val="24"/>
              </w:rPr>
              <w:t>5</w:t>
            </w:r>
          </w:p>
        </w:tc>
        <w:tc>
          <w:tcPr>
            <w:tcW w:w="2251" w:type="dxa"/>
            <w:vAlign w:val="center"/>
          </w:tcPr>
          <w:p w14:paraId="6C7E4E76">
            <w:pPr>
              <w:widowControl/>
              <w:spacing w:line="280" w:lineRule="exact"/>
              <w:jc w:val="center"/>
              <w:rPr>
                <w:rFonts w:hint="eastAsia" w:ascii="Times New Roman" w:hAnsi="宋体" w:eastAsia="宋体" w:cs="宋体-18030"/>
                <w:bCs/>
                <w:kern w:val="0"/>
                <w:sz w:val="22"/>
                <w:szCs w:val="24"/>
                <w:lang w:val="zh-CN"/>
              </w:rPr>
            </w:pPr>
            <w:r>
              <w:rPr>
                <w:rFonts w:hint="eastAsia" w:ascii="Times New Roman" w:hAnsi="宋体" w:eastAsia="宋体" w:cs="宋体-18030"/>
                <w:bCs/>
                <w:kern w:val="0"/>
                <w:sz w:val="22"/>
                <w:szCs w:val="24"/>
                <w:lang w:val="zh-CN"/>
              </w:rPr>
              <w:t>承诺</w:t>
            </w:r>
          </w:p>
        </w:tc>
        <w:tc>
          <w:tcPr>
            <w:tcW w:w="5312" w:type="dxa"/>
            <w:vAlign w:val="center"/>
          </w:tcPr>
          <w:p w14:paraId="114E8EE8">
            <w:pPr>
              <w:widowControl/>
              <w:spacing w:line="280" w:lineRule="exact"/>
              <w:jc w:val="left"/>
              <w:rPr>
                <w:rFonts w:hint="eastAsia" w:ascii="Times New Roman" w:hAnsi="宋体" w:eastAsia="宋体" w:cs="宋体-18030"/>
                <w:bCs/>
                <w:kern w:val="0"/>
                <w:sz w:val="22"/>
                <w:szCs w:val="24"/>
              </w:rPr>
            </w:pPr>
            <w:r>
              <w:rPr>
                <w:rFonts w:hint="eastAsia" w:asciiTheme="minorEastAsia" w:hAnsiTheme="minorEastAsia" w:eastAsiaTheme="minorEastAsia" w:cstheme="minorEastAsia"/>
                <w:kern w:val="0"/>
                <w:sz w:val="22"/>
              </w:rPr>
              <w:t>代理机构及其</w:t>
            </w:r>
            <w:r>
              <w:rPr>
                <w:rFonts w:hint="eastAsia" w:asciiTheme="minorEastAsia" w:hAnsiTheme="minorEastAsia" w:eastAsiaTheme="minorEastAsia" w:cstheme="minorEastAsia"/>
                <w:sz w:val="22"/>
              </w:rPr>
              <w:t>实际控制人</w:t>
            </w:r>
            <w:r>
              <w:rPr>
                <w:rFonts w:hint="eastAsia" w:asciiTheme="minorEastAsia" w:hAnsiTheme="minorEastAsia" w:eastAsiaTheme="minorEastAsia" w:cstheme="minorEastAsia"/>
                <w:kern w:val="0"/>
                <w:sz w:val="22"/>
              </w:rPr>
              <w:t>未参与2025年和2026年吉林省粮食和物资储备局组织实施的项目验收、招标的承诺，法定代表人签字并盖单位公章</w:t>
            </w:r>
          </w:p>
        </w:tc>
      </w:tr>
    </w:tbl>
    <w:p w14:paraId="17C1FD22">
      <w:pPr>
        <w:widowControl/>
        <w:spacing w:line="360" w:lineRule="auto"/>
        <w:jc w:val="left"/>
        <w:rPr>
          <w:rFonts w:hint="eastAsia" w:ascii="宋体" w:hAnsi="宋体" w:eastAsia="宋体" w:cs="Times New Roman"/>
          <w:spacing w:val="-6"/>
          <w:kern w:val="0"/>
          <w:sz w:val="24"/>
          <w:szCs w:val="24"/>
        </w:rPr>
      </w:pPr>
      <w:r>
        <w:rPr>
          <w:rFonts w:hint="eastAsia" w:ascii="宋体" w:hAnsi="宋体" w:eastAsia="宋体" w:cs="Times New Roman"/>
          <w:spacing w:val="-6"/>
          <w:kern w:val="0"/>
          <w:sz w:val="24"/>
          <w:szCs w:val="24"/>
        </w:rPr>
        <w:t>注：上述审查项目中，如有一项不符合公告要求，该文件将被否决，不进入详细评审。</w:t>
      </w:r>
    </w:p>
    <w:p w14:paraId="459BDF86">
      <w:pPr>
        <w:rPr>
          <w:rFonts w:hint="eastAsia" w:ascii="宋体" w:hAnsi="宋体" w:eastAsia="宋体" w:cs="Times New Roman"/>
          <w:b/>
          <w:spacing w:val="-6"/>
          <w:kern w:val="0"/>
          <w:sz w:val="24"/>
          <w:szCs w:val="20"/>
        </w:rPr>
      </w:pPr>
      <w:r>
        <w:rPr>
          <w:rFonts w:hint="eastAsia" w:ascii="宋体" w:hAnsi="宋体" w:eastAsia="宋体" w:cs="Times New Roman"/>
          <w:b/>
          <w:spacing w:val="-6"/>
          <w:kern w:val="0"/>
          <w:sz w:val="24"/>
          <w:szCs w:val="20"/>
        </w:rPr>
        <w:br w:type="page"/>
      </w:r>
    </w:p>
    <w:p w14:paraId="3EC63304">
      <w:pPr>
        <w:pStyle w:val="2"/>
        <w:rPr>
          <w:rFonts w:hint="eastAsia"/>
        </w:rPr>
      </w:pPr>
    </w:p>
    <w:p w14:paraId="139357C6">
      <w:pPr>
        <w:widowControl/>
        <w:spacing w:line="360" w:lineRule="auto"/>
        <w:jc w:val="left"/>
        <w:rPr>
          <w:rFonts w:hint="eastAsia" w:ascii="宋体" w:hAnsi="宋体" w:eastAsia="宋体" w:cs="Times New Roman"/>
          <w:b/>
          <w:spacing w:val="-6"/>
          <w:kern w:val="0"/>
          <w:sz w:val="28"/>
          <w:szCs w:val="28"/>
        </w:rPr>
      </w:pPr>
      <w:r>
        <w:rPr>
          <w:rFonts w:hint="eastAsia" w:ascii="宋体" w:hAnsi="宋体" w:eastAsia="宋体" w:cs="Times New Roman"/>
          <w:b/>
          <w:spacing w:val="-6"/>
          <w:kern w:val="0"/>
          <w:sz w:val="28"/>
          <w:szCs w:val="28"/>
        </w:rPr>
        <w:t>（二）资格评审</w:t>
      </w:r>
    </w:p>
    <w:tbl>
      <w:tblPr>
        <w:tblStyle w:val="12"/>
        <w:tblW w:w="88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1480"/>
        <w:gridCol w:w="3459"/>
        <w:gridCol w:w="3140"/>
      </w:tblGrid>
      <w:tr w14:paraId="24DF7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jc w:val="center"/>
        </w:trPr>
        <w:tc>
          <w:tcPr>
            <w:tcW w:w="779" w:type="dxa"/>
            <w:vAlign w:val="center"/>
          </w:tcPr>
          <w:p w14:paraId="55AA1EA9">
            <w:pPr>
              <w:widowControl/>
              <w:spacing w:line="320" w:lineRule="exact"/>
              <w:jc w:val="center"/>
              <w:rPr>
                <w:rFonts w:hint="eastAsia" w:ascii="宋体" w:hAnsi="宋体" w:eastAsia="宋体" w:cs="Times New Roman"/>
                <w:b/>
                <w:kern w:val="0"/>
                <w:sz w:val="22"/>
                <w:szCs w:val="24"/>
              </w:rPr>
            </w:pPr>
            <w:r>
              <w:rPr>
                <w:rFonts w:hint="eastAsia" w:ascii="宋体" w:hAnsi="宋体" w:eastAsia="宋体" w:cs="Times New Roman"/>
                <w:b/>
                <w:kern w:val="0"/>
                <w:sz w:val="22"/>
                <w:szCs w:val="24"/>
              </w:rPr>
              <w:t>序号</w:t>
            </w:r>
          </w:p>
        </w:tc>
        <w:tc>
          <w:tcPr>
            <w:tcW w:w="1480" w:type="dxa"/>
            <w:vAlign w:val="center"/>
          </w:tcPr>
          <w:p w14:paraId="6DD1E143">
            <w:pPr>
              <w:widowControl/>
              <w:spacing w:line="320" w:lineRule="exact"/>
              <w:jc w:val="center"/>
              <w:rPr>
                <w:rFonts w:hint="eastAsia" w:ascii="宋体" w:hAnsi="宋体" w:eastAsia="宋体" w:cs="Times New Roman"/>
                <w:b/>
                <w:kern w:val="0"/>
                <w:sz w:val="22"/>
                <w:szCs w:val="24"/>
              </w:rPr>
            </w:pPr>
            <w:r>
              <w:rPr>
                <w:rFonts w:hint="eastAsia" w:ascii="宋体" w:hAnsi="宋体" w:eastAsia="宋体" w:cs="Times New Roman"/>
                <w:b/>
                <w:kern w:val="0"/>
                <w:sz w:val="22"/>
                <w:szCs w:val="24"/>
              </w:rPr>
              <w:t>评审因素</w:t>
            </w:r>
          </w:p>
        </w:tc>
        <w:tc>
          <w:tcPr>
            <w:tcW w:w="3459" w:type="dxa"/>
            <w:vAlign w:val="center"/>
          </w:tcPr>
          <w:p w14:paraId="308397D0">
            <w:pPr>
              <w:widowControl/>
              <w:spacing w:line="320" w:lineRule="exact"/>
              <w:jc w:val="center"/>
              <w:rPr>
                <w:rFonts w:hint="eastAsia" w:ascii="宋体" w:hAnsi="宋体" w:eastAsia="宋体" w:cs="Times New Roman"/>
                <w:b/>
                <w:kern w:val="0"/>
                <w:sz w:val="22"/>
                <w:szCs w:val="24"/>
              </w:rPr>
            </w:pPr>
            <w:r>
              <w:rPr>
                <w:rFonts w:hint="eastAsia" w:ascii="Times New Roman" w:hAnsi="宋体" w:eastAsia="宋体" w:cs="Times New Roman"/>
                <w:b/>
                <w:kern w:val="0"/>
                <w:sz w:val="22"/>
                <w:szCs w:val="24"/>
              </w:rPr>
              <w:t>评审内容</w:t>
            </w:r>
          </w:p>
        </w:tc>
        <w:tc>
          <w:tcPr>
            <w:tcW w:w="3140" w:type="dxa"/>
            <w:vAlign w:val="center"/>
          </w:tcPr>
          <w:p w14:paraId="188B638F">
            <w:pPr>
              <w:widowControl/>
              <w:spacing w:line="320" w:lineRule="exact"/>
              <w:jc w:val="center"/>
              <w:rPr>
                <w:rFonts w:hint="eastAsia" w:ascii="宋体" w:hAnsi="宋体" w:eastAsia="宋体" w:cs="Times New Roman"/>
                <w:b/>
                <w:kern w:val="0"/>
                <w:sz w:val="22"/>
                <w:szCs w:val="24"/>
              </w:rPr>
            </w:pPr>
            <w:r>
              <w:rPr>
                <w:rFonts w:hint="eastAsia" w:ascii="Times New Roman" w:hAnsi="宋体" w:eastAsia="宋体" w:cs="Times New Roman"/>
                <w:b/>
                <w:kern w:val="0"/>
                <w:sz w:val="22"/>
                <w:szCs w:val="24"/>
              </w:rPr>
              <w:t>评审标准</w:t>
            </w:r>
          </w:p>
        </w:tc>
      </w:tr>
      <w:tr w14:paraId="07722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9" w:hRule="atLeast"/>
          <w:jc w:val="center"/>
        </w:trPr>
        <w:tc>
          <w:tcPr>
            <w:tcW w:w="779" w:type="dxa"/>
            <w:vAlign w:val="center"/>
          </w:tcPr>
          <w:p w14:paraId="688AE9D2">
            <w:pPr>
              <w:widowControl/>
              <w:spacing w:line="320" w:lineRule="exact"/>
              <w:jc w:val="center"/>
              <w:rPr>
                <w:rFonts w:hint="eastAsia" w:ascii="宋体" w:hAnsi="宋体" w:eastAsia="宋体" w:cs="Times New Roman"/>
                <w:kern w:val="0"/>
                <w:sz w:val="22"/>
                <w:szCs w:val="24"/>
              </w:rPr>
            </w:pPr>
            <w:r>
              <w:rPr>
                <w:rFonts w:hint="eastAsia" w:ascii="宋体" w:hAnsi="宋体" w:eastAsia="宋体" w:cs="Times New Roman"/>
                <w:kern w:val="0"/>
                <w:sz w:val="22"/>
                <w:szCs w:val="24"/>
              </w:rPr>
              <w:t>1</w:t>
            </w:r>
          </w:p>
        </w:tc>
        <w:tc>
          <w:tcPr>
            <w:tcW w:w="1480" w:type="dxa"/>
            <w:vAlign w:val="center"/>
          </w:tcPr>
          <w:p w14:paraId="06550F06">
            <w:pPr>
              <w:widowControl/>
              <w:spacing w:line="320" w:lineRule="exact"/>
              <w:jc w:val="center"/>
              <w:rPr>
                <w:rFonts w:hint="eastAsia" w:ascii="宋体" w:hAnsi="宋体" w:eastAsia="宋体"/>
                <w:kern w:val="0"/>
                <w:sz w:val="22"/>
                <w:szCs w:val="24"/>
              </w:rPr>
            </w:pPr>
            <w:r>
              <w:rPr>
                <w:rFonts w:hint="eastAsia" w:ascii="宋体" w:hAnsi="宋体" w:eastAsia="宋体"/>
                <w:kern w:val="0"/>
                <w:sz w:val="22"/>
                <w:szCs w:val="24"/>
              </w:rPr>
              <w:t>营业执照</w:t>
            </w:r>
          </w:p>
        </w:tc>
        <w:tc>
          <w:tcPr>
            <w:tcW w:w="3459" w:type="dxa"/>
            <w:vAlign w:val="center"/>
          </w:tcPr>
          <w:p w14:paraId="393A18A1">
            <w:pPr>
              <w:widowControl/>
              <w:spacing w:line="320" w:lineRule="exact"/>
              <w:jc w:val="left"/>
              <w:rPr>
                <w:rFonts w:hint="eastAsia" w:ascii="宋体" w:hAnsi="宋体" w:eastAsia="宋体"/>
                <w:kern w:val="0"/>
                <w:sz w:val="22"/>
                <w:szCs w:val="24"/>
              </w:rPr>
            </w:pPr>
            <w:r>
              <w:rPr>
                <w:rFonts w:hint="eastAsia" w:ascii="宋体" w:hAnsi="宋体" w:eastAsia="宋体"/>
                <w:kern w:val="0"/>
                <w:sz w:val="22"/>
                <w:szCs w:val="24"/>
              </w:rPr>
              <w:t>具备有效的营业执照</w:t>
            </w:r>
          </w:p>
        </w:tc>
        <w:tc>
          <w:tcPr>
            <w:tcW w:w="3140" w:type="dxa"/>
            <w:vAlign w:val="center"/>
          </w:tcPr>
          <w:p w14:paraId="54A15C70">
            <w:pPr>
              <w:widowControl/>
              <w:spacing w:line="320" w:lineRule="exact"/>
              <w:jc w:val="left"/>
              <w:rPr>
                <w:rFonts w:hint="eastAsia" w:ascii="宋体" w:hAnsi="宋体" w:eastAsia="宋体"/>
                <w:kern w:val="0"/>
                <w:sz w:val="22"/>
                <w:szCs w:val="24"/>
              </w:rPr>
            </w:pPr>
            <w:r>
              <w:rPr>
                <w:rFonts w:hint="eastAsia" w:ascii="宋体" w:hAnsi="宋体" w:eastAsia="宋体"/>
                <w:bCs/>
                <w:kern w:val="0"/>
                <w:sz w:val="22"/>
                <w:szCs w:val="24"/>
                <w:lang w:val="zh-CN"/>
              </w:rPr>
              <w:t>提供营业执照</w:t>
            </w:r>
            <w:r>
              <w:rPr>
                <w:rFonts w:hint="eastAsia" w:ascii="宋体" w:hAnsi="宋体" w:eastAsia="宋体"/>
                <w:kern w:val="0"/>
                <w:sz w:val="22"/>
                <w:szCs w:val="24"/>
              </w:rPr>
              <w:t>（副本）</w:t>
            </w:r>
            <w:r>
              <w:rPr>
                <w:rFonts w:hint="eastAsia" w:ascii="宋体" w:hAnsi="宋体" w:eastAsia="宋体"/>
                <w:bCs/>
                <w:kern w:val="0"/>
                <w:sz w:val="22"/>
                <w:szCs w:val="24"/>
                <w:lang w:val="zh-CN"/>
              </w:rPr>
              <w:t>，递交文件内附加盖公章的复印件</w:t>
            </w:r>
          </w:p>
        </w:tc>
      </w:tr>
      <w:tr w14:paraId="2A2AB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779" w:type="dxa"/>
            <w:vAlign w:val="center"/>
          </w:tcPr>
          <w:p w14:paraId="696AF985">
            <w:pPr>
              <w:widowControl/>
              <w:spacing w:line="320" w:lineRule="exact"/>
              <w:jc w:val="center"/>
              <w:rPr>
                <w:rFonts w:hint="eastAsia" w:ascii="宋体" w:hAnsi="宋体" w:eastAsia="宋体" w:cs="Times New Roman"/>
                <w:kern w:val="0"/>
                <w:sz w:val="22"/>
                <w:szCs w:val="24"/>
              </w:rPr>
            </w:pPr>
            <w:r>
              <w:rPr>
                <w:rFonts w:hint="eastAsia" w:ascii="宋体" w:hAnsi="宋体" w:eastAsia="宋体" w:cs="Times New Roman"/>
                <w:kern w:val="0"/>
                <w:sz w:val="22"/>
                <w:szCs w:val="24"/>
              </w:rPr>
              <w:t>2</w:t>
            </w:r>
          </w:p>
        </w:tc>
        <w:tc>
          <w:tcPr>
            <w:tcW w:w="1480" w:type="dxa"/>
            <w:vAlign w:val="center"/>
          </w:tcPr>
          <w:p w14:paraId="437BA8CE">
            <w:pPr>
              <w:widowControl/>
              <w:autoSpaceDE w:val="0"/>
              <w:autoSpaceDN w:val="0"/>
              <w:adjustRightInd w:val="0"/>
              <w:spacing w:line="320" w:lineRule="exact"/>
              <w:jc w:val="center"/>
              <w:rPr>
                <w:rFonts w:hint="eastAsia" w:ascii="宋体" w:hAnsi="宋体" w:eastAsia="宋体"/>
                <w:kern w:val="0"/>
                <w:sz w:val="22"/>
                <w:szCs w:val="24"/>
                <w:lang w:eastAsia="zh-CN"/>
              </w:rPr>
            </w:pPr>
            <w:r>
              <w:rPr>
                <w:rFonts w:hint="eastAsia" w:ascii="宋体" w:hAnsi="宋体" w:eastAsia="宋体"/>
                <w:kern w:val="0"/>
                <w:sz w:val="22"/>
                <w:szCs w:val="24"/>
                <w:lang w:eastAsia="zh-CN"/>
              </w:rPr>
              <w:t>机构名录</w:t>
            </w:r>
          </w:p>
        </w:tc>
        <w:tc>
          <w:tcPr>
            <w:tcW w:w="3459" w:type="dxa"/>
            <w:vAlign w:val="center"/>
          </w:tcPr>
          <w:p w14:paraId="7DAEC487">
            <w:pPr>
              <w:widowControl/>
              <w:autoSpaceDE w:val="0"/>
              <w:autoSpaceDN w:val="0"/>
              <w:adjustRightInd w:val="0"/>
              <w:spacing w:line="320" w:lineRule="exact"/>
              <w:jc w:val="left"/>
              <w:rPr>
                <w:rFonts w:hint="eastAsia" w:ascii="宋体" w:hAnsi="宋体" w:eastAsia="宋体"/>
                <w:kern w:val="0"/>
                <w:sz w:val="22"/>
                <w:szCs w:val="24"/>
              </w:rPr>
            </w:pPr>
            <w:r>
              <w:rPr>
                <w:rFonts w:hint="eastAsia" w:ascii="宋体" w:hAnsi="宋体" w:eastAsia="宋体"/>
                <w:kern w:val="0"/>
                <w:sz w:val="22"/>
                <w:szCs w:val="24"/>
              </w:rPr>
              <w:t>在“中国政府采购网”政府采购代理机构名录中</w:t>
            </w:r>
          </w:p>
        </w:tc>
        <w:tc>
          <w:tcPr>
            <w:tcW w:w="3140" w:type="dxa"/>
            <w:vAlign w:val="center"/>
          </w:tcPr>
          <w:p w14:paraId="23549F8F">
            <w:pPr>
              <w:widowControl/>
              <w:autoSpaceDE w:val="0"/>
              <w:autoSpaceDN w:val="0"/>
              <w:adjustRightInd w:val="0"/>
              <w:spacing w:line="320" w:lineRule="exact"/>
              <w:jc w:val="left"/>
              <w:rPr>
                <w:rFonts w:hint="eastAsia" w:ascii="宋体" w:hAnsi="宋体" w:eastAsia="宋体"/>
                <w:bCs/>
                <w:kern w:val="0"/>
                <w:sz w:val="22"/>
                <w:szCs w:val="24"/>
                <w:lang w:val="zh-CN"/>
              </w:rPr>
            </w:pPr>
            <w:r>
              <w:rPr>
                <w:rFonts w:hint="eastAsia" w:ascii="宋体" w:hAnsi="宋体" w:eastAsia="宋体"/>
                <w:bCs/>
                <w:kern w:val="0"/>
                <w:sz w:val="22"/>
                <w:szCs w:val="24"/>
                <w:lang w:val="zh-CN"/>
              </w:rPr>
              <w:t>递交文件</w:t>
            </w:r>
            <w:r>
              <w:rPr>
                <w:rFonts w:hint="eastAsia" w:ascii="宋体" w:hAnsi="宋体" w:eastAsia="宋体"/>
                <w:kern w:val="0"/>
                <w:sz w:val="22"/>
                <w:szCs w:val="24"/>
              </w:rPr>
              <w:t>内附中国政府采购网查询截图复印件并加盖单位公章</w:t>
            </w:r>
          </w:p>
        </w:tc>
      </w:tr>
      <w:tr w14:paraId="2F481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5" w:hRule="atLeast"/>
          <w:jc w:val="center"/>
        </w:trPr>
        <w:tc>
          <w:tcPr>
            <w:tcW w:w="779" w:type="dxa"/>
            <w:vAlign w:val="center"/>
          </w:tcPr>
          <w:p w14:paraId="20A945F6">
            <w:pPr>
              <w:widowControl/>
              <w:spacing w:line="320" w:lineRule="exact"/>
              <w:jc w:val="center"/>
              <w:rPr>
                <w:rFonts w:hint="eastAsia" w:ascii="宋体" w:hAnsi="宋体" w:eastAsia="宋体" w:cs="Times New Roman"/>
                <w:kern w:val="0"/>
                <w:sz w:val="22"/>
                <w:szCs w:val="24"/>
                <w:lang w:val="en-US" w:eastAsia="zh-CN"/>
              </w:rPr>
            </w:pPr>
            <w:r>
              <w:rPr>
                <w:rFonts w:hint="eastAsia" w:ascii="宋体" w:hAnsi="宋体" w:eastAsia="宋体" w:cs="Times New Roman"/>
                <w:kern w:val="0"/>
                <w:sz w:val="22"/>
                <w:szCs w:val="24"/>
                <w:lang w:val="en-US" w:eastAsia="zh-CN"/>
              </w:rPr>
              <w:t>3</w:t>
            </w:r>
          </w:p>
        </w:tc>
        <w:tc>
          <w:tcPr>
            <w:tcW w:w="1480" w:type="dxa"/>
            <w:vAlign w:val="center"/>
          </w:tcPr>
          <w:p w14:paraId="21CC842E">
            <w:pPr>
              <w:widowControl/>
              <w:autoSpaceDE w:val="0"/>
              <w:autoSpaceDN w:val="0"/>
              <w:adjustRightInd w:val="0"/>
              <w:spacing w:line="320" w:lineRule="exact"/>
              <w:jc w:val="center"/>
              <w:rPr>
                <w:rFonts w:hint="eastAsia" w:ascii="宋体" w:hAnsi="宋体" w:eastAsia="宋体" w:cs="宋体"/>
                <w:kern w:val="0"/>
                <w:sz w:val="22"/>
                <w:szCs w:val="24"/>
                <w:lang w:val="en-US" w:eastAsia="zh-CN" w:bidi="ar-SA"/>
              </w:rPr>
            </w:pPr>
            <w:r>
              <w:rPr>
                <w:rFonts w:hint="eastAsia" w:ascii="宋体" w:hAnsi="宋体" w:eastAsia="宋体"/>
                <w:kern w:val="0"/>
                <w:sz w:val="22"/>
                <w:szCs w:val="24"/>
              </w:rPr>
              <w:t>信誉要求</w:t>
            </w:r>
          </w:p>
        </w:tc>
        <w:tc>
          <w:tcPr>
            <w:tcW w:w="3459" w:type="dxa"/>
            <w:vAlign w:val="center"/>
          </w:tcPr>
          <w:p w14:paraId="59485A71">
            <w:pPr>
              <w:widowControl/>
              <w:autoSpaceDE w:val="0"/>
              <w:autoSpaceDN w:val="0"/>
              <w:adjustRightInd w:val="0"/>
              <w:spacing w:line="320" w:lineRule="exact"/>
              <w:jc w:val="left"/>
              <w:rPr>
                <w:rFonts w:hint="eastAsia" w:ascii="宋体" w:hAnsi="宋体" w:eastAsia="宋体" w:cs="宋体"/>
                <w:kern w:val="0"/>
                <w:sz w:val="22"/>
                <w:szCs w:val="24"/>
                <w:lang w:val="en-US" w:eastAsia="zh-CN" w:bidi="ar-SA"/>
              </w:rPr>
            </w:pPr>
            <w:r>
              <w:rPr>
                <w:rFonts w:hint="eastAsia" w:ascii="宋体" w:hAnsi="宋体" w:eastAsia="宋体"/>
                <w:kern w:val="0"/>
                <w:sz w:val="22"/>
                <w:szCs w:val="24"/>
              </w:rPr>
              <w:t>报名单位不得为“信用中国”网站（www.creditchina.gov.cn）中列入失信被执行人或重大税收违法案件当事人名单的供应商）</w:t>
            </w:r>
          </w:p>
        </w:tc>
        <w:tc>
          <w:tcPr>
            <w:tcW w:w="3140" w:type="dxa"/>
            <w:vAlign w:val="center"/>
          </w:tcPr>
          <w:p w14:paraId="1AEE8A8D">
            <w:pPr>
              <w:widowControl/>
              <w:autoSpaceDE w:val="0"/>
              <w:autoSpaceDN w:val="0"/>
              <w:adjustRightInd w:val="0"/>
              <w:spacing w:line="320" w:lineRule="exact"/>
              <w:jc w:val="left"/>
              <w:rPr>
                <w:rFonts w:hint="eastAsia" w:ascii="宋体" w:hAnsi="宋体" w:eastAsia="宋体" w:cs="宋体"/>
                <w:bCs/>
                <w:kern w:val="0"/>
                <w:sz w:val="22"/>
                <w:szCs w:val="24"/>
                <w:lang w:val="zh-CN" w:eastAsia="zh-CN" w:bidi="ar-SA"/>
              </w:rPr>
            </w:pPr>
            <w:r>
              <w:rPr>
                <w:rFonts w:hint="eastAsia" w:ascii="宋体" w:hAnsi="宋体" w:eastAsia="宋体"/>
                <w:bCs/>
                <w:kern w:val="0"/>
                <w:sz w:val="22"/>
                <w:szCs w:val="24"/>
                <w:lang w:val="zh-CN"/>
              </w:rPr>
              <w:t>递交文件</w:t>
            </w:r>
            <w:r>
              <w:rPr>
                <w:rFonts w:hint="eastAsia" w:ascii="宋体" w:hAnsi="宋体" w:eastAsia="宋体"/>
                <w:kern w:val="0"/>
                <w:sz w:val="22"/>
                <w:szCs w:val="24"/>
              </w:rPr>
              <w:t>内附网站查询截图复印件并加盖单位公章</w:t>
            </w:r>
          </w:p>
        </w:tc>
      </w:tr>
      <w:tr w14:paraId="31429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9" w:hRule="atLeast"/>
          <w:jc w:val="center"/>
        </w:trPr>
        <w:tc>
          <w:tcPr>
            <w:tcW w:w="779" w:type="dxa"/>
            <w:vAlign w:val="center"/>
          </w:tcPr>
          <w:p w14:paraId="5A194114">
            <w:pPr>
              <w:widowControl/>
              <w:spacing w:line="320" w:lineRule="exact"/>
              <w:jc w:val="center"/>
              <w:rPr>
                <w:rFonts w:hint="eastAsia" w:ascii="宋体" w:hAnsi="宋体" w:eastAsia="宋体" w:cs="Times New Roman"/>
                <w:kern w:val="0"/>
                <w:sz w:val="22"/>
                <w:szCs w:val="24"/>
                <w:lang w:eastAsia="zh-CN"/>
              </w:rPr>
            </w:pPr>
            <w:r>
              <w:rPr>
                <w:rFonts w:hint="eastAsia" w:ascii="宋体" w:hAnsi="宋体" w:eastAsia="宋体" w:cs="Times New Roman"/>
                <w:kern w:val="0"/>
                <w:sz w:val="22"/>
                <w:szCs w:val="24"/>
                <w:lang w:val="en-US" w:eastAsia="zh-CN"/>
              </w:rPr>
              <w:t>4</w:t>
            </w:r>
          </w:p>
        </w:tc>
        <w:tc>
          <w:tcPr>
            <w:tcW w:w="1480" w:type="dxa"/>
            <w:vAlign w:val="center"/>
          </w:tcPr>
          <w:p w14:paraId="520B3D3A">
            <w:pPr>
              <w:widowControl/>
              <w:autoSpaceDE w:val="0"/>
              <w:autoSpaceDN w:val="0"/>
              <w:adjustRightInd w:val="0"/>
              <w:spacing w:line="320" w:lineRule="exact"/>
              <w:jc w:val="center"/>
              <w:rPr>
                <w:rFonts w:hint="eastAsia" w:ascii="宋体" w:hAnsi="宋体" w:eastAsia="宋体"/>
                <w:kern w:val="0"/>
                <w:sz w:val="22"/>
                <w:szCs w:val="24"/>
                <w:lang w:val="zh-CN"/>
              </w:rPr>
            </w:pPr>
            <w:r>
              <w:rPr>
                <w:rFonts w:hint="eastAsia" w:ascii="宋体" w:hAnsi="宋体" w:eastAsia="宋体"/>
                <w:kern w:val="0"/>
                <w:sz w:val="22"/>
                <w:szCs w:val="24"/>
                <w:lang w:val="zh-CN"/>
              </w:rPr>
              <w:t>财务审计</w:t>
            </w:r>
          </w:p>
          <w:p w14:paraId="57EA6F81">
            <w:pPr>
              <w:widowControl/>
              <w:autoSpaceDE w:val="0"/>
              <w:autoSpaceDN w:val="0"/>
              <w:adjustRightInd w:val="0"/>
              <w:spacing w:line="320" w:lineRule="exact"/>
              <w:jc w:val="center"/>
              <w:rPr>
                <w:rFonts w:hint="eastAsia" w:ascii="宋体" w:hAnsi="宋体" w:eastAsia="宋体"/>
                <w:kern w:val="0"/>
                <w:sz w:val="22"/>
                <w:szCs w:val="24"/>
              </w:rPr>
            </w:pPr>
            <w:r>
              <w:rPr>
                <w:rFonts w:hint="eastAsia" w:ascii="宋体" w:hAnsi="宋体" w:eastAsia="宋体"/>
                <w:kern w:val="0"/>
                <w:sz w:val="22"/>
                <w:szCs w:val="24"/>
                <w:lang w:val="zh-CN"/>
              </w:rPr>
              <w:t>报告</w:t>
            </w:r>
          </w:p>
        </w:tc>
        <w:tc>
          <w:tcPr>
            <w:tcW w:w="3459" w:type="dxa"/>
            <w:vAlign w:val="center"/>
          </w:tcPr>
          <w:p w14:paraId="1F6BE9D5">
            <w:pPr>
              <w:widowControl/>
              <w:autoSpaceDE w:val="0"/>
              <w:autoSpaceDN w:val="0"/>
              <w:adjustRightInd w:val="0"/>
              <w:spacing w:line="320" w:lineRule="exact"/>
              <w:jc w:val="left"/>
              <w:rPr>
                <w:rFonts w:hint="eastAsia" w:ascii="宋体" w:hAnsi="宋体" w:eastAsia="宋体"/>
                <w:kern w:val="0"/>
                <w:sz w:val="22"/>
                <w:szCs w:val="24"/>
              </w:rPr>
            </w:pPr>
            <w:r>
              <w:rPr>
                <w:rFonts w:hint="eastAsia" w:ascii="宋体" w:hAnsi="宋体" w:eastAsia="宋体"/>
                <w:kern w:val="0"/>
                <w:sz w:val="22"/>
                <w:szCs w:val="24"/>
              </w:rPr>
              <w:t>近两年经会计师事务所或审计机构审计的财务审计报告</w:t>
            </w:r>
          </w:p>
        </w:tc>
        <w:tc>
          <w:tcPr>
            <w:tcW w:w="3140" w:type="dxa"/>
            <w:vAlign w:val="center"/>
          </w:tcPr>
          <w:p w14:paraId="6CD0963A">
            <w:pPr>
              <w:widowControl/>
              <w:autoSpaceDE w:val="0"/>
              <w:autoSpaceDN w:val="0"/>
              <w:adjustRightInd w:val="0"/>
              <w:spacing w:line="320" w:lineRule="exact"/>
              <w:jc w:val="left"/>
              <w:rPr>
                <w:rFonts w:hint="eastAsia" w:ascii="宋体" w:hAnsi="宋体" w:eastAsia="宋体"/>
                <w:kern w:val="0"/>
                <w:sz w:val="22"/>
                <w:szCs w:val="24"/>
                <w:lang w:val="zh-CN"/>
              </w:rPr>
            </w:pPr>
            <w:r>
              <w:rPr>
                <w:rFonts w:hint="eastAsia" w:ascii="宋体" w:hAnsi="宋体" w:eastAsia="宋体"/>
                <w:bCs/>
                <w:kern w:val="0"/>
                <w:sz w:val="22"/>
                <w:szCs w:val="24"/>
                <w:lang w:val="zh-CN"/>
              </w:rPr>
              <w:t>递交文件内附的审计报告复印件应清晰完整有效，</w:t>
            </w:r>
            <w:r>
              <w:rPr>
                <w:rFonts w:hint="eastAsia" w:ascii="宋体" w:hAnsi="宋体" w:eastAsia="宋体"/>
                <w:bCs/>
                <w:kern w:val="0"/>
                <w:sz w:val="22"/>
                <w:szCs w:val="24"/>
              </w:rPr>
              <w:t>并加盖单位公章。</w:t>
            </w:r>
          </w:p>
        </w:tc>
      </w:tr>
      <w:tr w14:paraId="68F8C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jc w:val="center"/>
        </w:trPr>
        <w:tc>
          <w:tcPr>
            <w:tcW w:w="779" w:type="dxa"/>
            <w:vAlign w:val="center"/>
          </w:tcPr>
          <w:p w14:paraId="6F741B04">
            <w:pPr>
              <w:widowControl/>
              <w:spacing w:line="320" w:lineRule="exact"/>
              <w:jc w:val="center"/>
              <w:rPr>
                <w:rFonts w:hint="eastAsia" w:ascii="宋体" w:hAnsi="宋体" w:eastAsia="宋体" w:cs="Times New Roman"/>
                <w:kern w:val="0"/>
                <w:sz w:val="22"/>
                <w:szCs w:val="24"/>
                <w:lang w:eastAsia="zh-CN"/>
              </w:rPr>
            </w:pPr>
            <w:r>
              <w:rPr>
                <w:rFonts w:hint="eastAsia" w:ascii="宋体" w:hAnsi="宋体" w:eastAsia="宋体" w:cs="Times New Roman"/>
                <w:kern w:val="0"/>
                <w:sz w:val="22"/>
                <w:szCs w:val="24"/>
                <w:lang w:val="en-US" w:eastAsia="zh-CN"/>
              </w:rPr>
              <w:t>5</w:t>
            </w:r>
          </w:p>
        </w:tc>
        <w:tc>
          <w:tcPr>
            <w:tcW w:w="1480" w:type="dxa"/>
            <w:vAlign w:val="center"/>
          </w:tcPr>
          <w:p w14:paraId="349D9FA2">
            <w:pPr>
              <w:widowControl/>
              <w:spacing w:line="280" w:lineRule="exact"/>
              <w:jc w:val="center"/>
              <w:rPr>
                <w:rFonts w:hint="eastAsia" w:ascii="宋体" w:hAnsi="宋体" w:eastAsia="宋体"/>
                <w:kern w:val="0"/>
                <w:sz w:val="22"/>
                <w:szCs w:val="24"/>
              </w:rPr>
            </w:pPr>
            <w:r>
              <w:rPr>
                <w:rFonts w:hint="eastAsia" w:ascii="Times New Roman" w:hAnsi="宋体" w:eastAsia="宋体" w:cs="宋体-18030"/>
                <w:bCs/>
                <w:kern w:val="0"/>
                <w:sz w:val="22"/>
                <w:szCs w:val="24"/>
                <w:lang w:val="zh-CN"/>
              </w:rPr>
              <w:t>关联关系</w:t>
            </w:r>
          </w:p>
        </w:tc>
        <w:tc>
          <w:tcPr>
            <w:tcW w:w="3459" w:type="dxa"/>
            <w:vAlign w:val="center"/>
          </w:tcPr>
          <w:p w14:paraId="10E76541">
            <w:pPr>
              <w:widowControl/>
              <w:spacing w:line="280" w:lineRule="exact"/>
              <w:jc w:val="left"/>
              <w:rPr>
                <w:rFonts w:hint="eastAsia" w:ascii="宋体" w:hAnsi="宋体" w:eastAsia="宋体"/>
                <w:kern w:val="0"/>
                <w:sz w:val="22"/>
                <w:szCs w:val="24"/>
              </w:rPr>
            </w:pPr>
            <w:r>
              <w:rPr>
                <w:rFonts w:hint="eastAsia" w:ascii="Times New Roman" w:hAnsi="宋体" w:eastAsia="宋体" w:cs="宋体-18030"/>
                <w:bCs/>
                <w:kern w:val="0"/>
                <w:sz w:val="22"/>
                <w:szCs w:val="24"/>
              </w:rPr>
              <w:t>报名</w:t>
            </w:r>
            <w:r>
              <w:rPr>
                <w:rFonts w:ascii="Times New Roman" w:hAnsi="宋体" w:eastAsia="宋体" w:cs="宋体-18030"/>
                <w:bCs/>
                <w:kern w:val="0"/>
                <w:sz w:val="22"/>
                <w:szCs w:val="24"/>
              </w:rPr>
              <w:t>单位负责人</w:t>
            </w:r>
            <w:r>
              <w:rPr>
                <w:rFonts w:hint="eastAsia" w:ascii="Times New Roman" w:hAnsi="宋体" w:eastAsia="宋体" w:cs="宋体-18030"/>
                <w:bCs/>
                <w:kern w:val="0"/>
                <w:sz w:val="22"/>
                <w:szCs w:val="24"/>
              </w:rPr>
              <w:t>不</w:t>
            </w:r>
            <w:r>
              <w:rPr>
                <w:rFonts w:ascii="Times New Roman" w:hAnsi="宋体" w:eastAsia="宋体" w:cs="宋体-18030"/>
                <w:bCs/>
                <w:kern w:val="0"/>
                <w:sz w:val="22"/>
                <w:szCs w:val="24"/>
              </w:rPr>
              <w:t>为同一人或者</w:t>
            </w:r>
            <w:r>
              <w:rPr>
                <w:rFonts w:hint="eastAsia" w:ascii="Times New Roman" w:hAnsi="宋体" w:eastAsia="宋体" w:cs="宋体-18030"/>
                <w:bCs/>
                <w:kern w:val="0"/>
                <w:sz w:val="22"/>
                <w:szCs w:val="24"/>
              </w:rPr>
              <w:t>报名单位之间不</w:t>
            </w:r>
            <w:r>
              <w:rPr>
                <w:rFonts w:ascii="Times New Roman" w:hAnsi="宋体" w:eastAsia="宋体" w:cs="宋体-18030"/>
                <w:bCs/>
                <w:kern w:val="0"/>
                <w:sz w:val="22"/>
                <w:szCs w:val="24"/>
              </w:rPr>
              <w:t>存在控股、管理关系</w:t>
            </w:r>
          </w:p>
        </w:tc>
        <w:tc>
          <w:tcPr>
            <w:tcW w:w="3140" w:type="dxa"/>
            <w:vAlign w:val="center"/>
          </w:tcPr>
          <w:p w14:paraId="010933B3">
            <w:pPr>
              <w:widowControl/>
              <w:spacing w:line="280" w:lineRule="exact"/>
              <w:jc w:val="left"/>
              <w:rPr>
                <w:rFonts w:hint="eastAsia" w:ascii="宋体" w:hAnsi="宋体" w:eastAsia="宋体"/>
                <w:bCs/>
                <w:kern w:val="0"/>
                <w:sz w:val="22"/>
                <w:szCs w:val="24"/>
                <w:lang w:val="zh-CN"/>
              </w:rPr>
            </w:pPr>
            <w:r>
              <w:rPr>
                <w:rFonts w:hint="eastAsia" w:ascii="Times New Roman" w:hAnsi="宋体" w:eastAsia="宋体" w:cs="宋体-18030"/>
                <w:bCs/>
                <w:kern w:val="0"/>
                <w:sz w:val="22"/>
                <w:szCs w:val="24"/>
              </w:rPr>
              <w:t>递交文件内附企查查（天眼查）企业关系截图</w:t>
            </w:r>
          </w:p>
        </w:tc>
      </w:tr>
      <w:tr w14:paraId="66DC0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6" w:hRule="atLeast"/>
          <w:jc w:val="center"/>
        </w:trPr>
        <w:tc>
          <w:tcPr>
            <w:tcW w:w="779" w:type="dxa"/>
            <w:vAlign w:val="center"/>
          </w:tcPr>
          <w:p w14:paraId="6098B165">
            <w:pPr>
              <w:widowControl/>
              <w:spacing w:line="320" w:lineRule="exact"/>
              <w:jc w:val="center"/>
              <w:rPr>
                <w:rFonts w:hint="eastAsia" w:ascii="宋体" w:hAnsi="宋体" w:eastAsia="宋体" w:cs="Times New Roman"/>
                <w:kern w:val="0"/>
                <w:sz w:val="22"/>
                <w:szCs w:val="24"/>
                <w:lang w:eastAsia="zh-CN"/>
              </w:rPr>
            </w:pPr>
            <w:r>
              <w:rPr>
                <w:rFonts w:hint="eastAsia" w:ascii="宋体" w:hAnsi="宋体" w:eastAsia="宋体" w:cs="Times New Roman"/>
                <w:kern w:val="0"/>
                <w:sz w:val="22"/>
                <w:szCs w:val="24"/>
                <w:lang w:val="en-US" w:eastAsia="zh-CN"/>
              </w:rPr>
              <w:t>6</w:t>
            </w:r>
          </w:p>
        </w:tc>
        <w:tc>
          <w:tcPr>
            <w:tcW w:w="1480" w:type="dxa"/>
            <w:vAlign w:val="center"/>
          </w:tcPr>
          <w:p w14:paraId="6B878BD0">
            <w:pPr>
              <w:widowControl/>
              <w:spacing w:line="320" w:lineRule="exact"/>
              <w:jc w:val="center"/>
              <w:rPr>
                <w:rFonts w:hint="eastAsia" w:ascii="宋体" w:hAnsi="宋体" w:eastAsia="宋体"/>
                <w:kern w:val="0"/>
                <w:sz w:val="22"/>
                <w:szCs w:val="24"/>
              </w:rPr>
            </w:pPr>
            <w:r>
              <w:rPr>
                <w:rFonts w:hint="eastAsia" w:ascii="宋体" w:hAnsi="宋体" w:eastAsia="宋体"/>
                <w:kern w:val="0"/>
                <w:sz w:val="22"/>
                <w:szCs w:val="24"/>
              </w:rPr>
              <w:t>项目负责人</w:t>
            </w:r>
          </w:p>
        </w:tc>
        <w:tc>
          <w:tcPr>
            <w:tcW w:w="3459" w:type="dxa"/>
            <w:vAlign w:val="center"/>
          </w:tcPr>
          <w:p w14:paraId="0345B46E">
            <w:pPr>
              <w:widowControl/>
              <w:spacing w:line="320" w:lineRule="exact"/>
              <w:jc w:val="left"/>
              <w:rPr>
                <w:rFonts w:hint="eastAsia" w:ascii="宋体" w:hAnsi="宋体" w:eastAsia="宋体"/>
                <w:kern w:val="0"/>
                <w:sz w:val="22"/>
                <w:szCs w:val="24"/>
              </w:rPr>
            </w:pPr>
            <w:r>
              <w:rPr>
                <w:rFonts w:hint="eastAsia" w:ascii="宋体" w:hAnsi="宋体" w:eastAsia="宋体"/>
                <w:kern w:val="0"/>
                <w:sz w:val="22"/>
                <w:szCs w:val="24"/>
              </w:rPr>
              <w:t>具备工程类高级职称资格，且具有从事招标代理业务经验。</w:t>
            </w:r>
          </w:p>
        </w:tc>
        <w:tc>
          <w:tcPr>
            <w:tcW w:w="3140" w:type="dxa"/>
            <w:vAlign w:val="center"/>
          </w:tcPr>
          <w:p w14:paraId="624C53C3">
            <w:pPr>
              <w:widowControl/>
              <w:spacing w:line="320" w:lineRule="exact"/>
              <w:jc w:val="left"/>
              <w:rPr>
                <w:rFonts w:hint="eastAsia" w:ascii="宋体" w:hAnsi="宋体" w:eastAsia="宋体"/>
                <w:kern w:val="0"/>
                <w:sz w:val="22"/>
                <w:szCs w:val="24"/>
                <w:lang w:val="zh-CN"/>
              </w:rPr>
            </w:pPr>
            <w:r>
              <w:rPr>
                <w:rFonts w:hint="eastAsia" w:ascii="宋体" w:hAnsi="宋体" w:eastAsia="宋体"/>
                <w:bCs/>
                <w:kern w:val="0"/>
                <w:sz w:val="22"/>
                <w:szCs w:val="24"/>
                <w:lang w:val="zh-CN"/>
              </w:rPr>
              <w:t>递交文件内附</w:t>
            </w:r>
            <w:r>
              <w:rPr>
                <w:rFonts w:hint="eastAsia" w:ascii="宋体" w:hAnsi="宋体" w:eastAsia="宋体"/>
                <w:kern w:val="0"/>
                <w:sz w:val="22"/>
                <w:szCs w:val="24"/>
              </w:rPr>
              <w:t>提供工程建设类高级职称资格证书和以往招标代理合同中业绩证明材料</w:t>
            </w:r>
            <w:r>
              <w:rPr>
                <w:rFonts w:hint="eastAsia" w:ascii="宋体" w:hAnsi="宋体"/>
                <w:kern w:val="0"/>
                <w:sz w:val="22"/>
                <w:szCs w:val="24"/>
              </w:rPr>
              <w:t>（需提供本单位近半年内任意一个月的社保证明）</w:t>
            </w:r>
            <w:r>
              <w:rPr>
                <w:rFonts w:hint="eastAsia" w:ascii="宋体" w:hAnsi="宋体" w:eastAsia="宋体"/>
                <w:kern w:val="0"/>
                <w:sz w:val="22"/>
                <w:szCs w:val="24"/>
              </w:rPr>
              <w:t>并</w:t>
            </w:r>
            <w:r>
              <w:rPr>
                <w:rFonts w:hint="eastAsia" w:ascii="宋体" w:hAnsi="宋体" w:eastAsia="宋体"/>
                <w:kern w:val="0"/>
                <w:sz w:val="22"/>
                <w:szCs w:val="24"/>
                <w:lang w:val="zh-CN"/>
              </w:rPr>
              <w:t>加盖公章的复印件</w:t>
            </w:r>
            <w:r>
              <w:rPr>
                <w:rFonts w:hint="eastAsia" w:ascii="宋体" w:hAnsi="宋体" w:eastAsia="宋体"/>
                <w:bCs/>
                <w:kern w:val="0"/>
                <w:sz w:val="22"/>
                <w:szCs w:val="24"/>
              </w:rPr>
              <w:t>（清晰完整）</w:t>
            </w:r>
            <w:r>
              <w:rPr>
                <w:rFonts w:hint="eastAsia" w:ascii="宋体" w:hAnsi="宋体" w:eastAsia="宋体"/>
                <w:kern w:val="0"/>
                <w:sz w:val="22"/>
                <w:szCs w:val="24"/>
                <w:lang w:val="zh-CN"/>
              </w:rPr>
              <w:t>。</w:t>
            </w:r>
          </w:p>
        </w:tc>
      </w:tr>
    </w:tbl>
    <w:p w14:paraId="169104AB">
      <w:pPr>
        <w:widowControl/>
        <w:spacing w:line="360" w:lineRule="auto"/>
        <w:jc w:val="left"/>
        <w:rPr>
          <w:rFonts w:hint="eastAsia" w:ascii="宋体" w:hAnsi="宋体" w:eastAsia="宋体" w:cs="Times New Roman"/>
          <w:spacing w:val="-6"/>
          <w:kern w:val="0"/>
          <w:sz w:val="24"/>
          <w:szCs w:val="24"/>
        </w:rPr>
      </w:pPr>
      <w:r>
        <w:rPr>
          <w:rFonts w:hint="eastAsia" w:ascii="宋体" w:hAnsi="宋体" w:eastAsia="宋体" w:cs="Times New Roman"/>
          <w:spacing w:val="-6"/>
          <w:kern w:val="0"/>
          <w:sz w:val="24"/>
          <w:szCs w:val="24"/>
        </w:rPr>
        <w:t>注：上述审查项目中，如有一项不符合公告要求，该文件将被否决，不进入详细评审。</w:t>
      </w:r>
    </w:p>
    <w:p w14:paraId="12DB6DCE">
      <w:pPr>
        <w:rPr>
          <w:rFonts w:hint="eastAsia" w:ascii="宋体" w:hAnsi="宋体" w:eastAsia="宋体" w:cs="Times New Roman"/>
          <w:spacing w:val="-6"/>
          <w:kern w:val="0"/>
          <w:sz w:val="20"/>
          <w:szCs w:val="21"/>
        </w:rPr>
      </w:pPr>
      <w:r>
        <w:rPr>
          <w:rFonts w:ascii="宋体" w:hAnsi="宋体" w:eastAsia="宋体" w:cs="Times New Roman"/>
          <w:spacing w:val="-6"/>
          <w:kern w:val="0"/>
          <w:sz w:val="20"/>
          <w:szCs w:val="21"/>
        </w:rPr>
        <w:br w:type="page"/>
      </w:r>
    </w:p>
    <w:p w14:paraId="5C92B2C0">
      <w:pPr>
        <w:widowControl/>
        <w:spacing w:line="360" w:lineRule="auto"/>
        <w:jc w:val="left"/>
        <w:rPr>
          <w:rFonts w:hint="eastAsia" w:ascii="宋体" w:hAnsi="宋体" w:eastAsia="宋体" w:cs="Times New Roman"/>
          <w:b/>
          <w:spacing w:val="-6"/>
          <w:kern w:val="0"/>
          <w:sz w:val="28"/>
          <w:szCs w:val="28"/>
        </w:rPr>
      </w:pPr>
      <w:r>
        <w:rPr>
          <w:rFonts w:hint="eastAsia" w:ascii="宋体" w:hAnsi="宋体" w:eastAsia="宋体" w:cs="Times New Roman"/>
          <w:b/>
          <w:spacing w:val="-6"/>
          <w:kern w:val="0"/>
          <w:sz w:val="28"/>
          <w:szCs w:val="28"/>
        </w:rPr>
        <w:t>（三）详细评审</w:t>
      </w:r>
    </w:p>
    <w:tbl>
      <w:tblPr>
        <w:tblStyle w:val="12"/>
        <w:tblpPr w:leftFromText="180" w:rightFromText="180" w:vertAnchor="text" w:horzAnchor="page" w:tblpX="1681" w:tblpY="3"/>
        <w:tblOverlap w:val="never"/>
        <w:tblW w:w="88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1456"/>
        <w:gridCol w:w="6718"/>
      </w:tblGrid>
      <w:tr w14:paraId="1948E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646" w:type="dxa"/>
            <w:vAlign w:val="center"/>
          </w:tcPr>
          <w:p w14:paraId="109638FA">
            <w:pPr>
              <w:widowControl/>
              <w:jc w:val="center"/>
              <w:rPr>
                <w:rFonts w:hint="eastAsia" w:ascii="宋体" w:hAnsi="宋体" w:eastAsia="宋体" w:cs="Times New Roman"/>
                <w:b/>
                <w:bCs/>
                <w:kern w:val="0"/>
                <w:sz w:val="22"/>
              </w:rPr>
            </w:pPr>
            <w:r>
              <w:rPr>
                <w:rFonts w:hint="eastAsia" w:ascii="宋体" w:hAnsi="宋体" w:eastAsia="宋体" w:cs="Times New Roman"/>
                <w:b/>
                <w:bCs/>
                <w:kern w:val="0"/>
                <w:sz w:val="22"/>
              </w:rPr>
              <w:t>序号</w:t>
            </w:r>
          </w:p>
        </w:tc>
        <w:tc>
          <w:tcPr>
            <w:tcW w:w="1456" w:type="dxa"/>
            <w:vAlign w:val="center"/>
          </w:tcPr>
          <w:p w14:paraId="4BF676D9">
            <w:pPr>
              <w:widowControl/>
              <w:jc w:val="center"/>
              <w:rPr>
                <w:rFonts w:hint="eastAsia" w:ascii="宋体" w:hAnsi="宋体" w:eastAsia="宋体" w:cs="Times New Roman"/>
                <w:b/>
                <w:bCs/>
                <w:kern w:val="0"/>
                <w:sz w:val="22"/>
              </w:rPr>
            </w:pPr>
            <w:r>
              <w:rPr>
                <w:rFonts w:hint="eastAsia" w:ascii="宋体" w:hAnsi="宋体" w:eastAsia="宋体" w:cs="Times New Roman"/>
                <w:b/>
                <w:bCs/>
                <w:kern w:val="0"/>
                <w:sz w:val="22"/>
              </w:rPr>
              <w:t>评审因素</w:t>
            </w:r>
          </w:p>
        </w:tc>
        <w:tc>
          <w:tcPr>
            <w:tcW w:w="6718" w:type="dxa"/>
            <w:vAlign w:val="center"/>
          </w:tcPr>
          <w:p w14:paraId="6A780294">
            <w:pPr>
              <w:widowControl/>
              <w:jc w:val="center"/>
              <w:rPr>
                <w:rFonts w:hint="eastAsia" w:ascii="宋体" w:hAnsi="宋体" w:eastAsia="宋体" w:cs="Times New Roman"/>
                <w:b/>
                <w:bCs/>
                <w:kern w:val="0"/>
                <w:sz w:val="22"/>
              </w:rPr>
            </w:pPr>
            <w:r>
              <w:rPr>
                <w:rFonts w:hint="eastAsia" w:ascii="宋体" w:hAnsi="宋体" w:eastAsia="宋体" w:cs="Times New Roman"/>
                <w:b/>
                <w:bCs/>
                <w:kern w:val="0"/>
                <w:sz w:val="22"/>
              </w:rPr>
              <w:t>评审标准</w:t>
            </w:r>
          </w:p>
        </w:tc>
      </w:tr>
      <w:tr w14:paraId="752BC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1" w:hRule="atLeast"/>
        </w:trPr>
        <w:tc>
          <w:tcPr>
            <w:tcW w:w="646" w:type="dxa"/>
            <w:vAlign w:val="center"/>
          </w:tcPr>
          <w:p w14:paraId="44430A97">
            <w:pPr>
              <w:widowControl/>
              <w:spacing w:line="320" w:lineRule="exact"/>
              <w:jc w:val="center"/>
              <w:rPr>
                <w:rFonts w:hint="eastAsia" w:ascii="宋体" w:hAnsi="宋体" w:eastAsia="宋体" w:cs="Times New Roman"/>
                <w:b/>
                <w:bCs/>
                <w:kern w:val="0"/>
                <w:sz w:val="22"/>
              </w:rPr>
            </w:pPr>
            <w:bookmarkStart w:id="51" w:name="_Toc316384490"/>
            <w:r>
              <w:rPr>
                <w:rFonts w:hint="eastAsia" w:ascii="宋体" w:hAnsi="宋体" w:eastAsia="宋体" w:cs="Times New Roman"/>
                <w:b/>
                <w:bCs/>
                <w:kern w:val="0"/>
                <w:sz w:val="22"/>
              </w:rPr>
              <w:t>1</w:t>
            </w:r>
            <w:bookmarkEnd w:id="51"/>
          </w:p>
        </w:tc>
        <w:tc>
          <w:tcPr>
            <w:tcW w:w="1456" w:type="dxa"/>
            <w:vAlign w:val="center"/>
          </w:tcPr>
          <w:p w14:paraId="332CFAD7">
            <w:pPr>
              <w:widowControl/>
              <w:spacing w:line="320" w:lineRule="exact"/>
              <w:jc w:val="left"/>
              <w:rPr>
                <w:rFonts w:hint="eastAsia" w:ascii="宋体" w:hAnsi="宋体" w:eastAsia="宋体" w:cs="Times New Roman"/>
                <w:b/>
                <w:bCs/>
                <w:kern w:val="0"/>
                <w:sz w:val="22"/>
              </w:rPr>
            </w:pPr>
            <w:r>
              <w:rPr>
                <w:rFonts w:hint="eastAsia" w:ascii="宋体" w:hAnsi="宋体" w:eastAsia="宋体" w:cs="Times New Roman"/>
                <w:b/>
                <w:bCs/>
                <w:kern w:val="0"/>
                <w:sz w:val="22"/>
              </w:rPr>
              <w:t>报价</w:t>
            </w:r>
            <w:r>
              <w:rPr>
                <w:rFonts w:ascii="宋体" w:hAnsi="宋体" w:eastAsia="宋体" w:cs="Times New Roman"/>
                <w:b/>
                <w:bCs/>
                <w:kern w:val="0"/>
                <w:sz w:val="22"/>
              </w:rPr>
              <w:t>10</w:t>
            </w:r>
            <w:r>
              <w:rPr>
                <w:rFonts w:hint="eastAsia" w:ascii="宋体" w:hAnsi="宋体" w:eastAsia="宋体" w:cs="Times New Roman"/>
                <w:b/>
                <w:bCs/>
                <w:kern w:val="0"/>
                <w:sz w:val="22"/>
              </w:rPr>
              <w:t>分</w:t>
            </w:r>
          </w:p>
        </w:tc>
        <w:tc>
          <w:tcPr>
            <w:tcW w:w="6718" w:type="dxa"/>
            <w:vAlign w:val="center"/>
          </w:tcPr>
          <w:p w14:paraId="654E9E81">
            <w:pPr>
              <w:widowControl/>
              <w:spacing w:line="240" w:lineRule="auto"/>
              <w:jc w:val="left"/>
              <w:rPr>
                <w:rFonts w:hint="eastAsia" w:ascii="宋体" w:hAnsi="宋体" w:eastAsia="宋体" w:cs="Times New Roman"/>
                <w:kern w:val="0"/>
                <w:sz w:val="22"/>
              </w:rPr>
            </w:pPr>
            <w:r>
              <w:rPr>
                <w:rFonts w:hint="eastAsia" w:ascii="宋体" w:hAnsi="宋体" w:eastAsia="宋体" w:cs="Times New Roman"/>
                <w:kern w:val="0"/>
                <w:sz w:val="22"/>
              </w:rPr>
              <w:t>1.资格评审合格的所有报名单位少于5家时(含),所有报名单位报价的算术平均值做为评审基准价；所有报名单位超过5家时,去掉一个最高报价和一个最低报价，以报名单位报价的算术平均值做为评审基准价；2.报名单位的报价与评审基准价相等时，得分为满分10分。报名单位的报价比评审基准价每高1%，在满分的基础上减0.5分；报名单位的报价比评审基准价每低1%，在满分的基础上减0.3分。最多减至0分止。（计算保留小数点后两位，小数点后第三位“四舍五入”）</w:t>
            </w:r>
          </w:p>
        </w:tc>
      </w:tr>
      <w:tr w14:paraId="6DCB5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646" w:type="dxa"/>
            <w:vAlign w:val="center"/>
          </w:tcPr>
          <w:p w14:paraId="04A1662B">
            <w:pPr>
              <w:widowControl/>
              <w:spacing w:line="320" w:lineRule="exact"/>
              <w:jc w:val="center"/>
              <w:rPr>
                <w:rFonts w:hint="eastAsia" w:ascii="宋体" w:hAnsi="宋体" w:eastAsia="宋体" w:cs="Times New Roman"/>
                <w:b/>
                <w:bCs/>
                <w:kern w:val="0"/>
                <w:sz w:val="22"/>
              </w:rPr>
            </w:pPr>
            <w:r>
              <w:rPr>
                <w:rFonts w:hint="eastAsia" w:ascii="宋体" w:hAnsi="宋体" w:eastAsia="宋体" w:cs="Times New Roman"/>
                <w:b/>
                <w:bCs/>
                <w:kern w:val="0"/>
                <w:sz w:val="22"/>
              </w:rPr>
              <w:t>2</w:t>
            </w:r>
          </w:p>
        </w:tc>
        <w:tc>
          <w:tcPr>
            <w:tcW w:w="1456" w:type="dxa"/>
            <w:vAlign w:val="center"/>
          </w:tcPr>
          <w:p w14:paraId="0237A170">
            <w:pPr>
              <w:widowControl/>
              <w:spacing w:line="320" w:lineRule="exact"/>
              <w:jc w:val="center"/>
              <w:rPr>
                <w:rFonts w:hint="eastAsia" w:ascii="宋体" w:hAnsi="宋体" w:eastAsia="宋体" w:cs="Times New Roman"/>
                <w:b/>
                <w:bCs/>
                <w:kern w:val="0"/>
                <w:sz w:val="22"/>
              </w:rPr>
            </w:pPr>
            <w:r>
              <w:rPr>
                <w:rFonts w:hint="eastAsia" w:ascii="宋体" w:hAnsi="宋体" w:eastAsia="宋体" w:cs="Times New Roman"/>
                <w:b/>
                <w:bCs/>
                <w:kern w:val="0"/>
                <w:sz w:val="22"/>
              </w:rPr>
              <w:t>信用评价等级（10分）</w:t>
            </w:r>
          </w:p>
        </w:tc>
        <w:tc>
          <w:tcPr>
            <w:tcW w:w="6718" w:type="dxa"/>
            <w:vAlign w:val="center"/>
          </w:tcPr>
          <w:p w14:paraId="3618EB68">
            <w:pPr>
              <w:widowControl/>
              <w:spacing w:line="240" w:lineRule="auto"/>
              <w:jc w:val="left"/>
              <w:rPr>
                <w:rFonts w:hint="eastAsia" w:ascii="宋体" w:hAnsi="宋体" w:eastAsia="宋体" w:cs="Times New Roman"/>
                <w:kern w:val="0"/>
                <w:sz w:val="22"/>
              </w:rPr>
            </w:pPr>
            <w:r>
              <w:rPr>
                <w:rFonts w:hint="eastAsia" w:ascii="宋体" w:hAnsi="宋体" w:eastAsia="宋体"/>
                <w:kern w:val="0"/>
                <w:sz w:val="22"/>
                <w:szCs w:val="24"/>
              </w:rPr>
              <w:t>在最近年度吉林省招标代理机构行业信用评价结果为A级的，得10分；B级的，得5分；C级的，得2分。</w:t>
            </w:r>
            <w:r>
              <w:rPr>
                <w:rFonts w:hint="eastAsia" w:ascii="宋体" w:hAnsi="宋体" w:eastAsia="宋体"/>
                <w:bCs/>
                <w:kern w:val="0"/>
                <w:sz w:val="22"/>
                <w:szCs w:val="24"/>
              </w:rPr>
              <w:t>附网站查询截图（清晰完整），并加盖单位公章。</w:t>
            </w:r>
          </w:p>
        </w:tc>
      </w:tr>
      <w:tr w14:paraId="7D555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646" w:type="dxa"/>
            <w:vAlign w:val="center"/>
          </w:tcPr>
          <w:p w14:paraId="36F0846E">
            <w:pPr>
              <w:widowControl/>
              <w:spacing w:line="320" w:lineRule="exact"/>
              <w:jc w:val="center"/>
              <w:rPr>
                <w:rFonts w:hint="eastAsia" w:ascii="宋体" w:hAnsi="宋体" w:eastAsia="宋体" w:cs="Times New Roman"/>
                <w:b/>
                <w:bCs/>
                <w:kern w:val="0"/>
                <w:sz w:val="22"/>
              </w:rPr>
            </w:pPr>
            <w:r>
              <w:rPr>
                <w:rFonts w:hint="eastAsia" w:ascii="宋体" w:hAnsi="宋体" w:eastAsia="宋体" w:cs="Times New Roman"/>
                <w:b/>
                <w:bCs/>
                <w:kern w:val="0"/>
                <w:sz w:val="22"/>
              </w:rPr>
              <w:t>3</w:t>
            </w:r>
          </w:p>
        </w:tc>
        <w:tc>
          <w:tcPr>
            <w:tcW w:w="1456" w:type="dxa"/>
            <w:vAlign w:val="center"/>
          </w:tcPr>
          <w:p w14:paraId="7928B5B8">
            <w:pPr>
              <w:widowControl/>
              <w:spacing w:line="320" w:lineRule="exact"/>
              <w:jc w:val="center"/>
              <w:rPr>
                <w:rFonts w:hint="eastAsia" w:ascii="宋体" w:hAnsi="宋体" w:eastAsia="宋体" w:cs="Times New Roman"/>
                <w:b/>
                <w:bCs/>
                <w:kern w:val="0"/>
                <w:sz w:val="22"/>
              </w:rPr>
            </w:pPr>
            <w:r>
              <w:rPr>
                <w:rFonts w:hint="eastAsia" w:ascii="宋体" w:hAnsi="宋体" w:eastAsia="宋体" w:cs="Times New Roman"/>
                <w:b/>
                <w:bCs/>
                <w:kern w:val="0"/>
                <w:sz w:val="22"/>
              </w:rPr>
              <w:t>机构业绩</w:t>
            </w:r>
          </w:p>
          <w:p w14:paraId="5988AD1F">
            <w:pPr>
              <w:widowControl/>
              <w:spacing w:line="320" w:lineRule="exact"/>
              <w:jc w:val="center"/>
              <w:rPr>
                <w:rFonts w:hint="eastAsia" w:ascii="宋体" w:hAnsi="宋体" w:eastAsia="宋体" w:cs="Times New Roman"/>
                <w:b/>
                <w:bCs/>
                <w:kern w:val="0"/>
                <w:sz w:val="22"/>
              </w:rPr>
            </w:pPr>
            <w:r>
              <w:rPr>
                <w:rFonts w:hint="eastAsia" w:ascii="宋体" w:hAnsi="宋体" w:eastAsia="宋体" w:cs="Times New Roman"/>
                <w:b/>
                <w:bCs/>
                <w:kern w:val="0"/>
                <w:sz w:val="22"/>
              </w:rPr>
              <w:t>（10分）</w:t>
            </w:r>
          </w:p>
        </w:tc>
        <w:tc>
          <w:tcPr>
            <w:tcW w:w="6718" w:type="dxa"/>
            <w:vAlign w:val="center"/>
          </w:tcPr>
          <w:p w14:paraId="7F2783BF">
            <w:pPr>
              <w:widowControl/>
              <w:spacing w:line="240" w:lineRule="auto"/>
              <w:jc w:val="left"/>
              <w:rPr>
                <w:rFonts w:hint="eastAsia" w:ascii="宋体" w:hAnsi="宋体" w:eastAsia="宋体" w:cs="Times New Roman"/>
                <w:kern w:val="0"/>
                <w:sz w:val="22"/>
              </w:rPr>
            </w:pPr>
            <w:r>
              <w:rPr>
                <w:rFonts w:hint="eastAsia" w:ascii="宋体" w:hAnsi="宋体" w:eastAsia="宋体" w:cs="Times New Roman"/>
                <w:kern w:val="0"/>
                <w:sz w:val="22"/>
              </w:rPr>
              <w:t>20</w:t>
            </w:r>
            <w:r>
              <w:rPr>
                <w:rFonts w:ascii="宋体" w:hAnsi="宋体" w:eastAsia="宋体" w:cs="Times New Roman"/>
                <w:kern w:val="0"/>
                <w:sz w:val="22"/>
              </w:rPr>
              <w:t>2</w:t>
            </w:r>
            <w:r>
              <w:rPr>
                <w:rFonts w:hint="eastAsia" w:ascii="宋体" w:hAnsi="宋体" w:eastAsia="宋体" w:cs="Times New Roman"/>
                <w:kern w:val="0"/>
                <w:sz w:val="22"/>
              </w:rPr>
              <w:t>3年至今完成过的招标代理类似项目（粮食工程或建筑工程）业绩，每有一项得2分，最多得10分（提供相关项目的招标代理委托合同或中标通知书，递交文件内附加盖公章的复印件）。</w:t>
            </w:r>
          </w:p>
        </w:tc>
      </w:tr>
      <w:tr w14:paraId="53D18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trPr>
        <w:tc>
          <w:tcPr>
            <w:tcW w:w="646" w:type="dxa"/>
            <w:vMerge w:val="restart"/>
            <w:vAlign w:val="center"/>
          </w:tcPr>
          <w:p w14:paraId="7584DE01">
            <w:pPr>
              <w:widowControl/>
              <w:spacing w:line="320" w:lineRule="exact"/>
              <w:jc w:val="center"/>
              <w:rPr>
                <w:rFonts w:hint="eastAsia" w:ascii="宋体" w:hAnsi="宋体" w:eastAsia="宋体" w:cs="Times New Roman"/>
                <w:b/>
                <w:bCs/>
                <w:kern w:val="0"/>
                <w:sz w:val="22"/>
              </w:rPr>
            </w:pPr>
            <w:r>
              <w:rPr>
                <w:rFonts w:hint="eastAsia" w:ascii="宋体" w:hAnsi="宋体" w:eastAsia="宋体" w:cs="Times New Roman"/>
                <w:b/>
                <w:bCs/>
                <w:kern w:val="0"/>
                <w:sz w:val="22"/>
              </w:rPr>
              <w:t>4</w:t>
            </w:r>
          </w:p>
        </w:tc>
        <w:tc>
          <w:tcPr>
            <w:tcW w:w="1456" w:type="dxa"/>
            <w:vMerge w:val="restart"/>
            <w:vAlign w:val="center"/>
          </w:tcPr>
          <w:p w14:paraId="2C3188F5">
            <w:pPr>
              <w:widowControl/>
              <w:spacing w:line="320" w:lineRule="exact"/>
              <w:jc w:val="center"/>
              <w:rPr>
                <w:rFonts w:hint="eastAsia" w:ascii="宋体" w:hAnsi="宋体" w:eastAsia="宋体" w:cs="Times New Roman"/>
                <w:b/>
                <w:bCs/>
                <w:kern w:val="0"/>
                <w:sz w:val="22"/>
              </w:rPr>
            </w:pPr>
            <w:bookmarkStart w:id="52" w:name="_Toc316384507"/>
            <w:r>
              <w:rPr>
                <w:rFonts w:hint="eastAsia" w:ascii="宋体" w:hAnsi="宋体" w:eastAsia="宋体" w:cs="Times New Roman"/>
                <w:b/>
                <w:bCs/>
                <w:kern w:val="0"/>
                <w:sz w:val="22"/>
              </w:rPr>
              <w:t>管理团队</w:t>
            </w:r>
          </w:p>
          <w:p w14:paraId="32F7CFA2">
            <w:pPr>
              <w:spacing w:line="320" w:lineRule="exact"/>
              <w:jc w:val="center"/>
              <w:rPr>
                <w:rFonts w:hint="eastAsia" w:ascii="宋体" w:hAnsi="宋体" w:eastAsia="宋体" w:cs="Times New Roman"/>
                <w:b/>
                <w:bCs/>
                <w:kern w:val="0"/>
                <w:sz w:val="22"/>
              </w:rPr>
            </w:pPr>
            <w:r>
              <w:rPr>
                <w:rFonts w:hint="eastAsia" w:ascii="宋体" w:hAnsi="宋体" w:eastAsia="宋体" w:cs="Times New Roman"/>
                <w:b/>
                <w:bCs/>
                <w:kern w:val="0"/>
                <w:sz w:val="22"/>
              </w:rPr>
              <w:t>（25分）</w:t>
            </w:r>
            <w:bookmarkEnd w:id="52"/>
          </w:p>
        </w:tc>
        <w:tc>
          <w:tcPr>
            <w:tcW w:w="6718" w:type="dxa"/>
            <w:vAlign w:val="center"/>
          </w:tcPr>
          <w:p w14:paraId="3397B4EA">
            <w:pPr>
              <w:widowControl/>
              <w:spacing w:line="240" w:lineRule="auto"/>
              <w:jc w:val="left"/>
              <w:rPr>
                <w:rFonts w:hint="eastAsia" w:ascii="宋体" w:hAnsi="宋体" w:eastAsia="宋体" w:cs="Times New Roman"/>
                <w:kern w:val="0"/>
                <w:sz w:val="22"/>
              </w:rPr>
            </w:pPr>
            <w:r>
              <w:rPr>
                <w:rFonts w:hint="eastAsia" w:ascii="宋体" w:hAnsi="宋体" w:eastAsia="宋体" w:cs="Times New Roman"/>
                <w:kern w:val="0"/>
                <w:sz w:val="22"/>
              </w:rPr>
              <w:t>项目负责人：20</w:t>
            </w:r>
            <w:r>
              <w:rPr>
                <w:rFonts w:ascii="宋体" w:hAnsi="宋体" w:eastAsia="宋体" w:cs="Times New Roman"/>
                <w:kern w:val="0"/>
                <w:sz w:val="22"/>
              </w:rPr>
              <w:t>2</w:t>
            </w:r>
            <w:r>
              <w:rPr>
                <w:rFonts w:hint="eastAsia" w:ascii="宋体" w:hAnsi="宋体" w:eastAsia="宋体" w:cs="Times New Roman"/>
                <w:kern w:val="0"/>
                <w:sz w:val="22"/>
              </w:rPr>
              <w:t>3年至今完成过招标代理类似项目（粮食工程或建筑工程）业绩，每有一项得2分，最多得10分（提供招标代理委托合同或中标通知书且体现项目负责人姓名，递交文件内附盖公章复印件）。</w:t>
            </w:r>
          </w:p>
        </w:tc>
      </w:tr>
      <w:tr w14:paraId="56E40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trPr>
        <w:tc>
          <w:tcPr>
            <w:tcW w:w="646" w:type="dxa"/>
            <w:vMerge w:val="continue"/>
            <w:vAlign w:val="center"/>
          </w:tcPr>
          <w:p w14:paraId="0F6E7E3E">
            <w:pPr>
              <w:widowControl/>
              <w:spacing w:line="320" w:lineRule="exact"/>
              <w:jc w:val="center"/>
              <w:rPr>
                <w:rFonts w:hint="eastAsia" w:ascii="宋体" w:hAnsi="宋体" w:eastAsia="宋体" w:cs="Times New Roman"/>
                <w:b/>
                <w:bCs/>
                <w:kern w:val="0"/>
                <w:sz w:val="22"/>
              </w:rPr>
            </w:pPr>
          </w:p>
        </w:tc>
        <w:tc>
          <w:tcPr>
            <w:tcW w:w="1456" w:type="dxa"/>
            <w:vMerge w:val="continue"/>
            <w:vAlign w:val="center"/>
          </w:tcPr>
          <w:p w14:paraId="3409AA7C">
            <w:pPr>
              <w:widowControl/>
              <w:spacing w:line="320" w:lineRule="exact"/>
              <w:jc w:val="center"/>
              <w:rPr>
                <w:rFonts w:hint="eastAsia" w:ascii="宋体" w:hAnsi="宋体" w:eastAsia="宋体" w:cs="Times New Roman"/>
                <w:b/>
                <w:bCs/>
                <w:kern w:val="0"/>
                <w:sz w:val="22"/>
              </w:rPr>
            </w:pPr>
          </w:p>
        </w:tc>
        <w:tc>
          <w:tcPr>
            <w:tcW w:w="6718" w:type="dxa"/>
            <w:vAlign w:val="center"/>
          </w:tcPr>
          <w:p w14:paraId="6D8F39EE">
            <w:pPr>
              <w:widowControl/>
              <w:spacing w:line="240" w:lineRule="auto"/>
              <w:jc w:val="left"/>
              <w:rPr>
                <w:rFonts w:hint="eastAsia" w:ascii="宋体" w:hAnsi="宋体" w:eastAsia="宋体" w:cs="Times New Roman"/>
                <w:kern w:val="0"/>
                <w:sz w:val="22"/>
              </w:rPr>
            </w:pPr>
            <w:r>
              <w:rPr>
                <w:rFonts w:hint="eastAsia" w:ascii="宋体" w:hAnsi="宋体" w:eastAsia="宋体" w:cs="Times New Roman"/>
                <w:kern w:val="0"/>
                <w:sz w:val="22"/>
              </w:rPr>
              <w:t>项目负责人从事招标工作3年（含）</w:t>
            </w:r>
            <w:r>
              <w:rPr>
                <w:rFonts w:hint="eastAsia" w:ascii="宋体" w:hAnsi="宋体" w:cs="Times New Roman"/>
                <w:kern w:val="0"/>
                <w:sz w:val="22"/>
              </w:rPr>
              <w:t>（以第一份合同时间为准）</w:t>
            </w:r>
            <w:r>
              <w:rPr>
                <w:rFonts w:hint="eastAsia" w:ascii="宋体" w:hAnsi="宋体" w:eastAsia="宋体" w:cs="Times New Roman"/>
                <w:kern w:val="0"/>
                <w:sz w:val="22"/>
              </w:rPr>
              <w:t>以上得5分，2年的得2分，1年以下的不得分。</w:t>
            </w:r>
          </w:p>
        </w:tc>
      </w:tr>
      <w:tr w14:paraId="18085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646" w:type="dxa"/>
            <w:vMerge w:val="continue"/>
            <w:vAlign w:val="center"/>
          </w:tcPr>
          <w:p w14:paraId="0035A044">
            <w:pPr>
              <w:widowControl/>
              <w:spacing w:line="320" w:lineRule="exact"/>
              <w:jc w:val="center"/>
              <w:rPr>
                <w:rFonts w:hint="eastAsia" w:ascii="宋体" w:hAnsi="宋体" w:eastAsia="宋体" w:cs="Times New Roman"/>
                <w:b/>
                <w:bCs/>
                <w:kern w:val="0"/>
                <w:sz w:val="22"/>
              </w:rPr>
            </w:pPr>
          </w:p>
        </w:tc>
        <w:tc>
          <w:tcPr>
            <w:tcW w:w="1456" w:type="dxa"/>
            <w:vMerge w:val="continue"/>
            <w:vAlign w:val="center"/>
          </w:tcPr>
          <w:p w14:paraId="40FDCF9B">
            <w:pPr>
              <w:widowControl/>
              <w:spacing w:line="320" w:lineRule="exact"/>
              <w:jc w:val="center"/>
              <w:rPr>
                <w:rFonts w:hint="eastAsia" w:ascii="宋体" w:hAnsi="宋体" w:eastAsia="宋体" w:cs="Times New Roman"/>
                <w:b/>
                <w:bCs/>
                <w:kern w:val="0"/>
                <w:sz w:val="22"/>
              </w:rPr>
            </w:pPr>
          </w:p>
        </w:tc>
        <w:tc>
          <w:tcPr>
            <w:tcW w:w="6718" w:type="dxa"/>
            <w:vAlign w:val="center"/>
          </w:tcPr>
          <w:p w14:paraId="2EE126B5">
            <w:pPr>
              <w:widowControl/>
              <w:spacing w:line="240" w:lineRule="auto"/>
              <w:jc w:val="left"/>
              <w:rPr>
                <w:rFonts w:hint="eastAsia" w:ascii="宋体" w:hAnsi="宋体" w:eastAsia="宋体" w:cs="Times New Roman"/>
                <w:kern w:val="0"/>
                <w:sz w:val="22"/>
              </w:rPr>
            </w:pPr>
            <w:r>
              <w:rPr>
                <w:rFonts w:hint="eastAsia" w:ascii="宋体" w:hAnsi="宋体" w:eastAsia="宋体" w:cs="Times New Roman"/>
                <w:kern w:val="0"/>
                <w:sz w:val="22"/>
              </w:rPr>
              <w:t>项目团队专业人员配置：每配备一名高级职称或注册类一级执业资格人员得</w:t>
            </w:r>
            <w:r>
              <w:rPr>
                <w:rFonts w:ascii="宋体" w:hAnsi="宋体" w:eastAsia="宋体" w:cs="Times New Roman"/>
                <w:kern w:val="0"/>
                <w:sz w:val="22"/>
              </w:rPr>
              <w:t>3</w:t>
            </w:r>
            <w:r>
              <w:rPr>
                <w:rFonts w:hint="eastAsia" w:ascii="宋体" w:hAnsi="宋体" w:eastAsia="宋体" w:cs="Times New Roman"/>
                <w:kern w:val="0"/>
                <w:sz w:val="22"/>
              </w:rPr>
              <w:t>分，满分</w:t>
            </w:r>
            <w:r>
              <w:rPr>
                <w:rFonts w:ascii="宋体" w:hAnsi="宋体" w:eastAsia="宋体" w:cs="Times New Roman"/>
                <w:kern w:val="0"/>
                <w:sz w:val="22"/>
              </w:rPr>
              <w:t>6</w:t>
            </w:r>
            <w:r>
              <w:rPr>
                <w:rFonts w:hint="eastAsia" w:ascii="宋体" w:hAnsi="宋体" w:eastAsia="宋体" w:cs="Times New Roman"/>
                <w:kern w:val="0"/>
                <w:sz w:val="22"/>
              </w:rPr>
              <w:t>分；每配备一名中级职称或注册类二级执业资格人员得</w:t>
            </w:r>
            <w:r>
              <w:rPr>
                <w:rFonts w:ascii="宋体" w:hAnsi="宋体" w:eastAsia="宋体" w:cs="Times New Roman"/>
                <w:kern w:val="0"/>
                <w:sz w:val="22"/>
              </w:rPr>
              <w:t>2</w:t>
            </w:r>
            <w:r>
              <w:rPr>
                <w:rFonts w:hint="eastAsia" w:ascii="宋体" w:hAnsi="宋体" w:eastAsia="宋体" w:cs="Times New Roman"/>
                <w:kern w:val="0"/>
                <w:sz w:val="22"/>
              </w:rPr>
              <w:t>分，满分</w:t>
            </w:r>
            <w:r>
              <w:rPr>
                <w:rFonts w:ascii="宋体" w:hAnsi="宋体" w:eastAsia="宋体" w:cs="Times New Roman"/>
                <w:kern w:val="0"/>
                <w:sz w:val="22"/>
              </w:rPr>
              <w:t>4</w:t>
            </w:r>
            <w:r>
              <w:rPr>
                <w:rFonts w:hint="eastAsia" w:ascii="宋体" w:hAnsi="宋体" w:eastAsia="宋体" w:cs="Times New Roman"/>
                <w:kern w:val="0"/>
                <w:sz w:val="22"/>
              </w:rPr>
              <w:t>分。（提供人员相关职称证件或执业资格证和本单位</w:t>
            </w:r>
            <w:r>
              <w:rPr>
                <w:rFonts w:hint="eastAsia" w:ascii="宋体" w:hAnsi="宋体" w:cs="Times New Roman"/>
                <w:kern w:val="0"/>
                <w:sz w:val="22"/>
              </w:rPr>
              <w:t>近半年内任意一个月的社保证明</w:t>
            </w:r>
            <w:r>
              <w:rPr>
                <w:rFonts w:hint="eastAsia" w:ascii="宋体" w:hAnsi="宋体" w:eastAsia="宋体" w:cs="Times New Roman"/>
                <w:kern w:val="0"/>
                <w:sz w:val="22"/>
              </w:rPr>
              <w:t>，递交文件内附加盖公章的复印件）</w:t>
            </w:r>
          </w:p>
        </w:tc>
      </w:tr>
      <w:tr w14:paraId="05E53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646" w:type="dxa"/>
            <w:vAlign w:val="center"/>
          </w:tcPr>
          <w:p w14:paraId="14C9170F">
            <w:pPr>
              <w:widowControl/>
              <w:spacing w:line="320" w:lineRule="exact"/>
              <w:jc w:val="center"/>
              <w:rPr>
                <w:rFonts w:hint="eastAsia" w:ascii="宋体" w:hAnsi="宋体" w:eastAsia="宋体" w:cs="Times New Roman"/>
                <w:b/>
                <w:bCs/>
                <w:kern w:val="0"/>
                <w:sz w:val="22"/>
              </w:rPr>
            </w:pPr>
            <w:r>
              <w:rPr>
                <w:rFonts w:hint="eastAsia" w:ascii="宋体" w:hAnsi="宋体" w:eastAsia="宋体" w:cs="Times New Roman"/>
                <w:b/>
                <w:bCs/>
                <w:kern w:val="0"/>
                <w:sz w:val="22"/>
              </w:rPr>
              <w:t>5</w:t>
            </w:r>
          </w:p>
        </w:tc>
        <w:tc>
          <w:tcPr>
            <w:tcW w:w="1456" w:type="dxa"/>
            <w:vAlign w:val="center"/>
          </w:tcPr>
          <w:p w14:paraId="77F9FA85">
            <w:pPr>
              <w:widowControl/>
              <w:spacing w:line="240" w:lineRule="auto"/>
              <w:jc w:val="center"/>
              <w:rPr>
                <w:rFonts w:hint="eastAsia" w:ascii="宋体" w:hAnsi="宋体" w:eastAsia="宋体" w:cs="Times New Roman"/>
                <w:b/>
                <w:bCs/>
                <w:kern w:val="0"/>
                <w:sz w:val="22"/>
              </w:rPr>
            </w:pPr>
            <w:r>
              <w:rPr>
                <w:rFonts w:hint="eastAsia" w:ascii="宋体" w:hAnsi="宋体" w:eastAsia="宋体" w:cs="Times New Roman"/>
                <w:b/>
                <w:bCs/>
                <w:kern w:val="0"/>
                <w:sz w:val="22"/>
              </w:rPr>
              <w:t>优惠条件</w:t>
            </w:r>
          </w:p>
          <w:p w14:paraId="17477F18">
            <w:pPr>
              <w:widowControl/>
              <w:spacing w:line="240" w:lineRule="auto"/>
              <w:jc w:val="center"/>
              <w:rPr>
                <w:rFonts w:hint="eastAsia" w:ascii="宋体" w:hAnsi="宋体" w:eastAsia="宋体" w:cs="Times New Roman"/>
                <w:b/>
                <w:bCs/>
                <w:kern w:val="0"/>
                <w:sz w:val="22"/>
              </w:rPr>
            </w:pPr>
            <w:r>
              <w:rPr>
                <w:rFonts w:hint="eastAsia" w:ascii="宋体" w:hAnsi="宋体" w:eastAsia="宋体" w:cs="Times New Roman"/>
                <w:b/>
                <w:bCs/>
                <w:kern w:val="0"/>
                <w:sz w:val="22"/>
              </w:rPr>
              <w:t>（</w:t>
            </w:r>
            <w:r>
              <w:rPr>
                <w:rFonts w:ascii="宋体" w:hAnsi="宋体" w:eastAsia="宋体" w:cs="Times New Roman"/>
                <w:b/>
                <w:bCs/>
                <w:kern w:val="0"/>
                <w:sz w:val="22"/>
              </w:rPr>
              <w:t>5</w:t>
            </w:r>
            <w:r>
              <w:rPr>
                <w:rFonts w:hint="eastAsia" w:ascii="宋体" w:hAnsi="宋体" w:eastAsia="宋体" w:cs="Times New Roman"/>
                <w:b/>
                <w:bCs/>
                <w:kern w:val="0"/>
                <w:sz w:val="22"/>
              </w:rPr>
              <w:t>分）</w:t>
            </w:r>
          </w:p>
        </w:tc>
        <w:tc>
          <w:tcPr>
            <w:tcW w:w="6718" w:type="dxa"/>
            <w:vAlign w:val="center"/>
          </w:tcPr>
          <w:p w14:paraId="008873F7">
            <w:pPr>
              <w:widowControl/>
              <w:spacing w:line="240" w:lineRule="auto"/>
              <w:jc w:val="left"/>
              <w:rPr>
                <w:rFonts w:hint="eastAsia" w:ascii="宋体" w:hAnsi="宋体" w:eastAsia="宋体" w:cs="Times New Roman"/>
                <w:kern w:val="0"/>
                <w:sz w:val="22"/>
              </w:rPr>
            </w:pPr>
            <w:r>
              <w:rPr>
                <w:rFonts w:hint="eastAsia" w:ascii="宋体" w:hAnsi="宋体" w:eastAsia="宋体" w:cs="Times New Roman"/>
                <w:kern w:val="0"/>
                <w:sz w:val="22"/>
              </w:rPr>
              <w:t>对各投标单位的优惠条件进行横向综合比较，优惠条件好的得</w:t>
            </w:r>
            <w:r>
              <w:rPr>
                <w:rFonts w:ascii="宋体" w:hAnsi="宋体" w:eastAsia="宋体" w:cs="Times New Roman"/>
                <w:kern w:val="0"/>
                <w:sz w:val="22"/>
              </w:rPr>
              <w:t>5</w:t>
            </w:r>
            <w:r>
              <w:rPr>
                <w:rFonts w:hint="eastAsia" w:ascii="宋体" w:hAnsi="宋体" w:eastAsia="宋体" w:cs="Times New Roman"/>
                <w:kern w:val="0"/>
                <w:sz w:val="22"/>
              </w:rPr>
              <w:t>-4分，一般的得3-1分，没有的不得分。</w:t>
            </w:r>
          </w:p>
        </w:tc>
      </w:tr>
      <w:tr w14:paraId="7F42E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646" w:type="dxa"/>
            <w:vAlign w:val="center"/>
          </w:tcPr>
          <w:p w14:paraId="6EBA686A">
            <w:pPr>
              <w:widowControl/>
              <w:spacing w:line="320" w:lineRule="exact"/>
              <w:jc w:val="center"/>
              <w:rPr>
                <w:rFonts w:hint="eastAsia" w:ascii="宋体" w:hAnsi="宋体" w:eastAsia="宋体" w:cs="Times New Roman"/>
                <w:b/>
                <w:bCs/>
                <w:kern w:val="0"/>
                <w:sz w:val="22"/>
              </w:rPr>
            </w:pPr>
            <w:r>
              <w:rPr>
                <w:rFonts w:hint="eastAsia" w:ascii="宋体" w:hAnsi="宋体" w:eastAsia="宋体" w:cs="Times New Roman"/>
                <w:b/>
                <w:bCs/>
                <w:kern w:val="0"/>
                <w:sz w:val="22"/>
              </w:rPr>
              <w:t>6</w:t>
            </w:r>
          </w:p>
        </w:tc>
        <w:tc>
          <w:tcPr>
            <w:tcW w:w="1456" w:type="dxa"/>
            <w:vAlign w:val="center"/>
          </w:tcPr>
          <w:p w14:paraId="1314D05B">
            <w:pPr>
              <w:widowControl/>
              <w:spacing w:line="320" w:lineRule="exact"/>
              <w:jc w:val="center"/>
              <w:rPr>
                <w:rFonts w:hint="eastAsia" w:ascii="宋体" w:hAnsi="宋体" w:eastAsia="宋体" w:cs="Times New Roman"/>
                <w:b/>
                <w:bCs/>
                <w:kern w:val="0"/>
                <w:sz w:val="22"/>
              </w:rPr>
            </w:pPr>
            <w:bookmarkStart w:id="53" w:name="_Toc316384516"/>
            <w:r>
              <w:rPr>
                <w:rFonts w:hint="eastAsia" w:ascii="宋体" w:hAnsi="宋体" w:eastAsia="宋体" w:cs="Times New Roman"/>
                <w:b/>
                <w:bCs/>
                <w:kern w:val="0"/>
                <w:sz w:val="22"/>
              </w:rPr>
              <w:t>服务承诺</w:t>
            </w:r>
          </w:p>
          <w:p w14:paraId="1F0C83F6">
            <w:pPr>
              <w:widowControl/>
              <w:spacing w:line="320" w:lineRule="exact"/>
              <w:jc w:val="center"/>
              <w:rPr>
                <w:rFonts w:hint="eastAsia" w:ascii="宋体" w:hAnsi="宋体" w:eastAsia="宋体" w:cs="Times New Roman"/>
                <w:b/>
                <w:bCs/>
                <w:kern w:val="0"/>
                <w:sz w:val="22"/>
              </w:rPr>
            </w:pPr>
            <w:r>
              <w:rPr>
                <w:rFonts w:hint="eastAsia" w:ascii="宋体" w:hAnsi="宋体" w:eastAsia="宋体" w:cs="Times New Roman"/>
                <w:b/>
                <w:bCs/>
                <w:kern w:val="0"/>
                <w:sz w:val="22"/>
              </w:rPr>
              <w:t>（</w:t>
            </w:r>
            <w:r>
              <w:rPr>
                <w:rFonts w:ascii="宋体" w:hAnsi="宋体" w:eastAsia="宋体" w:cs="Times New Roman"/>
                <w:b/>
                <w:bCs/>
                <w:kern w:val="0"/>
                <w:sz w:val="22"/>
              </w:rPr>
              <w:t>5</w:t>
            </w:r>
            <w:r>
              <w:rPr>
                <w:rFonts w:hint="eastAsia" w:ascii="宋体" w:hAnsi="宋体" w:eastAsia="宋体" w:cs="Times New Roman"/>
                <w:b/>
                <w:bCs/>
                <w:kern w:val="0"/>
                <w:sz w:val="22"/>
              </w:rPr>
              <w:t>分）</w:t>
            </w:r>
            <w:bookmarkEnd w:id="53"/>
          </w:p>
        </w:tc>
        <w:tc>
          <w:tcPr>
            <w:tcW w:w="6718" w:type="dxa"/>
            <w:vAlign w:val="center"/>
          </w:tcPr>
          <w:p w14:paraId="61412505">
            <w:pPr>
              <w:widowControl/>
              <w:spacing w:line="240" w:lineRule="auto"/>
              <w:jc w:val="left"/>
              <w:rPr>
                <w:rFonts w:hint="eastAsia" w:ascii="宋体" w:hAnsi="宋体" w:eastAsia="宋体" w:cs="Times New Roman"/>
                <w:kern w:val="0"/>
                <w:sz w:val="22"/>
              </w:rPr>
            </w:pPr>
            <w:bookmarkStart w:id="54" w:name="_Toc316384517"/>
            <w:r>
              <w:rPr>
                <w:rFonts w:hint="eastAsia" w:ascii="宋体" w:hAnsi="宋体" w:eastAsia="宋体" w:cs="Times New Roman"/>
                <w:kern w:val="0"/>
                <w:sz w:val="22"/>
              </w:rPr>
              <w:t>对保证质量、时间、人员配备、设备投入、履行职责、保密、维护业主利益及职业道德等方面的承诺及处理现场问题到达现场迅速程度的承诺。较为全面的得</w:t>
            </w:r>
            <w:r>
              <w:rPr>
                <w:rFonts w:ascii="宋体" w:hAnsi="宋体" w:eastAsia="宋体" w:cs="Times New Roman"/>
                <w:kern w:val="0"/>
                <w:sz w:val="22"/>
              </w:rPr>
              <w:t>5</w:t>
            </w:r>
            <w:r>
              <w:rPr>
                <w:rFonts w:hint="eastAsia" w:ascii="宋体" w:hAnsi="宋体" w:eastAsia="宋体" w:cs="Times New Roman"/>
                <w:kern w:val="0"/>
                <w:sz w:val="22"/>
              </w:rPr>
              <w:t>-4分，一般的得3-1分，没有不得分。</w:t>
            </w:r>
            <w:bookmarkEnd w:id="54"/>
          </w:p>
        </w:tc>
      </w:tr>
    </w:tbl>
    <w:p w14:paraId="12A5469F">
      <w:pPr>
        <w:rPr>
          <w:rFonts w:hint="eastAsia"/>
        </w:rPr>
      </w:pPr>
    </w:p>
    <w:p w14:paraId="103136A8">
      <w:pPr>
        <w:pStyle w:val="2"/>
        <w:ind w:left="420" w:firstLine="420"/>
      </w:pPr>
      <w:r>
        <w:rPr>
          <w:rFonts w:hint="eastAsia"/>
        </w:rPr>
        <w:br w:type="page"/>
      </w:r>
    </w:p>
    <w:p w14:paraId="5B559D46">
      <w:pPr>
        <w:rPr>
          <w:rFonts w:hint="eastAsia"/>
        </w:rPr>
      </w:pPr>
    </w:p>
    <w:p w14:paraId="1C816776">
      <w:pPr>
        <w:pStyle w:val="2"/>
        <w:ind w:left="420" w:firstLine="420"/>
      </w:pPr>
    </w:p>
    <w:tbl>
      <w:tblPr>
        <w:tblStyle w:val="12"/>
        <w:tblpPr w:leftFromText="180" w:rightFromText="180" w:vertAnchor="text" w:horzAnchor="page" w:tblpXSpec="center" w:tblpY="3"/>
        <w:tblOverlap w:val="never"/>
        <w:tblW w:w="84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1"/>
        <w:gridCol w:w="1500"/>
        <w:gridCol w:w="6024"/>
      </w:tblGrid>
      <w:tr w14:paraId="0E604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951" w:type="dxa"/>
            <w:vAlign w:val="center"/>
          </w:tcPr>
          <w:p w14:paraId="04781543">
            <w:pPr>
              <w:spacing w:line="320" w:lineRule="exact"/>
              <w:jc w:val="center"/>
              <w:rPr>
                <w:rFonts w:hint="eastAsia" w:ascii="宋体" w:hAnsi="宋体" w:eastAsia="宋体" w:cs="Times New Roman"/>
                <w:b/>
                <w:bCs/>
                <w:kern w:val="0"/>
                <w:sz w:val="22"/>
              </w:rPr>
            </w:pPr>
            <w:r>
              <w:rPr>
                <w:rFonts w:hint="eastAsia" w:ascii="宋体" w:hAnsi="宋体" w:eastAsia="宋体" w:cs="Times New Roman"/>
                <w:b/>
                <w:bCs/>
                <w:kern w:val="0"/>
                <w:sz w:val="22"/>
              </w:rPr>
              <w:t>序号</w:t>
            </w:r>
          </w:p>
        </w:tc>
        <w:tc>
          <w:tcPr>
            <w:tcW w:w="1500" w:type="dxa"/>
            <w:vAlign w:val="center"/>
          </w:tcPr>
          <w:p w14:paraId="7D985707">
            <w:pPr>
              <w:spacing w:line="320" w:lineRule="exact"/>
              <w:jc w:val="center"/>
              <w:rPr>
                <w:rFonts w:hint="eastAsia" w:ascii="宋体" w:hAnsi="宋体" w:eastAsia="宋体" w:cs="Times New Roman"/>
                <w:b/>
                <w:bCs/>
                <w:kern w:val="0"/>
                <w:sz w:val="22"/>
              </w:rPr>
            </w:pPr>
            <w:r>
              <w:rPr>
                <w:rFonts w:hint="eastAsia" w:ascii="宋体" w:hAnsi="宋体" w:eastAsia="宋体" w:cs="Times New Roman"/>
                <w:b/>
                <w:bCs/>
                <w:kern w:val="0"/>
                <w:sz w:val="22"/>
              </w:rPr>
              <w:t>评审因素</w:t>
            </w:r>
          </w:p>
        </w:tc>
        <w:tc>
          <w:tcPr>
            <w:tcW w:w="6024" w:type="dxa"/>
            <w:vAlign w:val="center"/>
          </w:tcPr>
          <w:p w14:paraId="03C88394">
            <w:pPr>
              <w:widowControl/>
              <w:spacing w:line="240" w:lineRule="auto"/>
              <w:jc w:val="center"/>
              <w:rPr>
                <w:rFonts w:hint="eastAsia" w:ascii="宋体" w:hAnsi="宋体" w:eastAsia="宋体" w:cs="Times New Roman"/>
                <w:kern w:val="0"/>
                <w:sz w:val="22"/>
              </w:rPr>
            </w:pPr>
            <w:r>
              <w:rPr>
                <w:rFonts w:hint="eastAsia" w:ascii="宋体" w:hAnsi="宋体" w:eastAsia="宋体" w:cs="Times New Roman"/>
                <w:b/>
                <w:bCs/>
                <w:kern w:val="0"/>
                <w:sz w:val="22"/>
              </w:rPr>
              <w:t>评审标准</w:t>
            </w:r>
          </w:p>
        </w:tc>
      </w:tr>
      <w:tr w14:paraId="41B44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951" w:type="dxa"/>
            <w:vMerge w:val="restart"/>
            <w:vAlign w:val="center"/>
          </w:tcPr>
          <w:p w14:paraId="09E4FCCC">
            <w:pPr>
              <w:spacing w:line="320" w:lineRule="exact"/>
              <w:jc w:val="center"/>
              <w:rPr>
                <w:rFonts w:hint="eastAsia" w:ascii="宋体" w:hAnsi="宋体" w:eastAsia="宋体" w:cs="Times New Roman"/>
                <w:b/>
                <w:bCs/>
                <w:kern w:val="0"/>
                <w:sz w:val="22"/>
              </w:rPr>
            </w:pPr>
            <w:r>
              <w:rPr>
                <w:rFonts w:hint="eastAsia" w:ascii="宋体" w:hAnsi="宋体" w:eastAsia="宋体" w:cs="Times New Roman"/>
                <w:b/>
                <w:bCs/>
                <w:kern w:val="0"/>
                <w:sz w:val="22"/>
              </w:rPr>
              <w:t>7</w:t>
            </w:r>
          </w:p>
        </w:tc>
        <w:tc>
          <w:tcPr>
            <w:tcW w:w="1500" w:type="dxa"/>
            <w:vMerge w:val="restart"/>
            <w:vAlign w:val="center"/>
          </w:tcPr>
          <w:p w14:paraId="4542BEAE">
            <w:pPr>
              <w:widowControl/>
              <w:spacing w:line="320" w:lineRule="exact"/>
              <w:jc w:val="center"/>
              <w:rPr>
                <w:rFonts w:hint="eastAsia" w:ascii="宋体" w:hAnsi="宋体" w:eastAsia="宋体" w:cs="Times New Roman"/>
                <w:b/>
                <w:bCs/>
                <w:kern w:val="0"/>
                <w:sz w:val="22"/>
              </w:rPr>
            </w:pPr>
            <w:r>
              <w:rPr>
                <w:rFonts w:hint="eastAsia" w:ascii="宋体" w:hAnsi="宋体" w:eastAsia="宋体" w:cs="Times New Roman"/>
                <w:b/>
                <w:bCs/>
                <w:kern w:val="0"/>
                <w:sz w:val="22"/>
              </w:rPr>
              <w:t>工作方案</w:t>
            </w:r>
          </w:p>
          <w:p w14:paraId="5EB0B3BE">
            <w:pPr>
              <w:spacing w:line="320" w:lineRule="exact"/>
              <w:jc w:val="center"/>
              <w:rPr>
                <w:rFonts w:hint="eastAsia" w:ascii="宋体" w:hAnsi="宋体" w:eastAsia="宋体" w:cs="Times New Roman"/>
                <w:b/>
                <w:bCs/>
                <w:kern w:val="0"/>
                <w:sz w:val="22"/>
              </w:rPr>
            </w:pPr>
            <w:r>
              <w:rPr>
                <w:rFonts w:hint="eastAsia" w:ascii="宋体" w:hAnsi="宋体" w:eastAsia="宋体" w:cs="Times New Roman"/>
                <w:b/>
                <w:bCs/>
                <w:kern w:val="0"/>
                <w:sz w:val="22"/>
              </w:rPr>
              <w:t>（35分）</w:t>
            </w:r>
          </w:p>
        </w:tc>
        <w:tc>
          <w:tcPr>
            <w:tcW w:w="6024" w:type="dxa"/>
            <w:vAlign w:val="center"/>
          </w:tcPr>
          <w:p w14:paraId="0BE56F08">
            <w:pPr>
              <w:spacing w:line="240" w:lineRule="auto"/>
              <w:jc w:val="left"/>
              <w:rPr>
                <w:rFonts w:hint="eastAsia" w:ascii="宋体" w:hAnsi="宋体" w:eastAsia="宋体" w:cs="Times New Roman"/>
                <w:kern w:val="0"/>
                <w:sz w:val="22"/>
              </w:rPr>
            </w:pPr>
            <w:r>
              <w:rPr>
                <w:rFonts w:hint="eastAsia" w:ascii="宋体" w:hAnsi="宋体" w:eastAsia="宋体" w:cs="Times New Roman"/>
                <w:kern w:val="0"/>
                <w:sz w:val="22"/>
              </w:rPr>
              <w:t>拟投入的办公设备匹配合理性、完整性好的得</w:t>
            </w:r>
            <w:r>
              <w:rPr>
                <w:rFonts w:ascii="宋体" w:hAnsi="宋体" w:eastAsia="宋体" w:cs="Times New Roman"/>
                <w:kern w:val="0"/>
                <w:sz w:val="22"/>
              </w:rPr>
              <w:t>5-4</w:t>
            </w:r>
            <w:r>
              <w:rPr>
                <w:rFonts w:hint="eastAsia" w:ascii="宋体" w:hAnsi="宋体" w:eastAsia="宋体" w:cs="Times New Roman"/>
                <w:kern w:val="0"/>
                <w:sz w:val="22"/>
              </w:rPr>
              <w:t>分，一般的得3</w:t>
            </w:r>
            <w:r>
              <w:rPr>
                <w:rFonts w:ascii="宋体" w:hAnsi="宋体" w:eastAsia="宋体" w:cs="Times New Roman"/>
                <w:kern w:val="0"/>
                <w:sz w:val="22"/>
              </w:rPr>
              <w:t>-</w:t>
            </w:r>
            <w:r>
              <w:rPr>
                <w:rFonts w:hint="eastAsia" w:ascii="宋体" w:hAnsi="宋体" w:eastAsia="宋体" w:cs="Times New Roman"/>
                <w:kern w:val="0"/>
                <w:sz w:val="22"/>
              </w:rPr>
              <w:t>1分，没有不得分；</w:t>
            </w:r>
          </w:p>
        </w:tc>
      </w:tr>
      <w:tr w14:paraId="79193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951" w:type="dxa"/>
            <w:vMerge w:val="continue"/>
            <w:vAlign w:val="center"/>
          </w:tcPr>
          <w:p w14:paraId="5EE24EAF">
            <w:pPr>
              <w:widowControl/>
              <w:spacing w:line="320" w:lineRule="exact"/>
              <w:jc w:val="center"/>
              <w:rPr>
                <w:rFonts w:hint="eastAsia" w:ascii="宋体" w:hAnsi="宋体" w:eastAsia="宋体" w:cs="Times New Roman"/>
                <w:kern w:val="0"/>
                <w:sz w:val="22"/>
              </w:rPr>
            </w:pPr>
          </w:p>
        </w:tc>
        <w:tc>
          <w:tcPr>
            <w:tcW w:w="1500" w:type="dxa"/>
            <w:vMerge w:val="continue"/>
            <w:vAlign w:val="center"/>
          </w:tcPr>
          <w:p w14:paraId="58A23C7B">
            <w:pPr>
              <w:widowControl/>
              <w:spacing w:line="320" w:lineRule="exact"/>
              <w:jc w:val="center"/>
              <w:rPr>
                <w:rFonts w:hint="eastAsia" w:ascii="宋体" w:hAnsi="宋体" w:eastAsia="宋体" w:cs="Times New Roman"/>
                <w:kern w:val="0"/>
                <w:sz w:val="22"/>
              </w:rPr>
            </w:pPr>
          </w:p>
        </w:tc>
        <w:tc>
          <w:tcPr>
            <w:tcW w:w="6024" w:type="dxa"/>
            <w:vAlign w:val="center"/>
          </w:tcPr>
          <w:p w14:paraId="39AABC40">
            <w:pPr>
              <w:widowControl/>
              <w:spacing w:line="240" w:lineRule="auto"/>
              <w:jc w:val="left"/>
              <w:rPr>
                <w:rFonts w:hint="eastAsia" w:ascii="宋体" w:hAnsi="宋体" w:eastAsia="宋体" w:cs="Times New Roman"/>
                <w:kern w:val="0"/>
                <w:sz w:val="22"/>
              </w:rPr>
            </w:pPr>
            <w:r>
              <w:rPr>
                <w:rFonts w:hint="eastAsia" w:ascii="宋体" w:hAnsi="宋体" w:eastAsia="宋体" w:cs="Times New Roman"/>
                <w:kern w:val="0"/>
                <w:sz w:val="22"/>
              </w:rPr>
              <w:t>报名单位提报的招标代理工作方案中的工作流程的合法性、完整性、可行性，完整不缺项的得</w:t>
            </w:r>
            <w:r>
              <w:rPr>
                <w:rFonts w:ascii="宋体" w:hAnsi="宋体" w:eastAsia="宋体" w:cs="Times New Roman"/>
                <w:kern w:val="0"/>
                <w:sz w:val="22"/>
              </w:rPr>
              <w:t>5-4</w:t>
            </w:r>
            <w:r>
              <w:rPr>
                <w:rFonts w:hint="eastAsia" w:ascii="宋体" w:hAnsi="宋体" w:eastAsia="宋体" w:cs="Times New Roman"/>
                <w:kern w:val="0"/>
                <w:sz w:val="22"/>
              </w:rPr>
              <w:t>分，一般的得3</w:t>
            </w:r>
            <w:r>
              <w:rPr>
                <w:rFonts w:ascii="宋体" w:hAnsi="宋体" w:eastAsia="宋体" w:cs="Times New Roman"/>
                <w:kern w:val="0"/>
                <w:sz w:val="22"/>
              </w:rPr>
              <w:t>-</w:t>
            </w:r>
            <w:r>
              <w:rPr>
                <w:rFonts w:hint="eastAsia" w:ascii="宋体" w:hAnsi="宋体" w:eastAsia="宋体" w:cs="Times New Roman"/>
                <w:kern w:val="0"/>
                <w:sz w:val="22"/>
              </w:rPr>
              <w:t>1分，没有不得分；</w:t>
            </w:r>
          </w:p>
        </w:tc>
      </w:tr>
      <w:tr w14:paraId="6734C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951" w:type="dxa"/>
            <w:vMerge w:val="continue"/>
            <w:vAlign w:val="center"/>
          </w:tcPr>
          <w:p w14:paraId="17DF81C8">
            <w:pPr>
              <w:widowControl/>
              <w:jc w:val="center"/>
              <w:rPr>
                <w:rFonts w:hint="eastAsia" w:ascii="宋体" w:hAnsi="宋体" w:eastAsia="宋体" w:cs="Times New Roman"/>
                <w:kern w:val="0"/>
                <w:sz w:val="22"/>
              </w:rPr>
            </w:pPr>
          </w:p>
        </w:tc>
        <w:tc>
          <w:tcPr>
            <w:tcW w:w="1500" w:type="dxa"/>
            <w:vMerge w:val="continue"/>
            <w:vAlign w:val="center"/>
          </w:tcPr>
          <w:p w14:paraId="16E555FB">
            <w:pPr>
              <w:widowControl/>
              <w:jc w:val="center"/>
              <w:rPr>
                <w:rFonts w:hint="eastAsia" w:ascii="宋体" w:hAnsi="宋体" w:eastAsia="宋体" w:cs="Times New Roman"/>
                <w:kern w:val="0"/>
                <w:sz w:val="22"/>
              </w:rPr>
            </w:pPr>
          </w:p>
        </w:tc>
        <w:tc>
          <w:tcPr>
            <w:tcW w:w="6024" w:type="dxa"/>
            <w:vAlign w:val="center"/>
          </w:tcPr>
          <w:p w14:paraId="08F61EEC">
            <w:pPr>
              <w:widowControl/>
              <w:spacing w:line="240" w:lineRule="auto"/>
              <w:jc w:val="left"/>
              <w:rPr>
                <w:rFonts w:hint="eastAsia" w:ascii="宋体" w:hAnsi="宋体" w:eastAsia="宋体" w:cs="Times New Roman"/>
                <w:kern w:val="0"/>
                <w:sz w:val="22"/>
              </w:rPr>
            </w:pPr>
            <w:r>
              <w:rPr>
                <w:rFonts w:hint="eastAsia" w:ascii="宋体" w:hAnsi="宋体" w:eastAsia="宋体" w:cs="Times New Roman"/>
                <w:kern w:val="0"/>
                <w:sz w:val="22"/>
              </w:rPr>
              <w:t>进度控制及保证措施完整合理的得10-8分，较为完整的得7</w:t>
            </w:r>
            <w:r>
              <w:rPr>
                <w:rFonts w:ascii="宋体" w:hAnsi="宋体" w:eastAsia="宋体" w:cs="Times New Roman"/>
                <w:kern w:val="0"/>
                <w:sz w:val="22"/>
              </w:rPr>
              <w:t>-</w:t>
            </w:r>
            <w:r>
              <w:rPr>
                <w:rFonts w:hint="eastAsia" w:ascii="宋体" w:hAnsi="宋体" w:eastAsia="宋体" w:cs="Times New Roman"/>
                <w:kern w:val="0"/>
                <w:sz w:val="22"/>
              </w:rPr>
              <w:t>5分，一般的得4</w:t>
            </w:r>
            <w:r>
              <w:rPr>
                <w:rFonts w:ascii="宋体" w:hAnsi="宋体" w:eastAsia="宋体" w:cs="Times New Roman"/>
                <w:kern w:val="0"/>
                <w:sz w:val="22"/>
              </w:rPr>
              <w:t>-</w:t>
            </w:r>
            <w:r>
              <w:rPr>
                <w:rFonts w:hint="eastAsia" w:ascii="宋体" w:hAnsi="宋体" w:eastAsia="宋体" w:cs="Times New Roman"/>
                <w:kern w:val="0"/>
                <w:sz w:val="22"/>
              </w:rPr>
              <w:t>1分，没有的不得分；</w:t>
            </w:r>
          </w:p>
        </w:tc>
      </w:tr>
      <w:tr w14:paraId="18389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951" w:type="dxa"/>
            <w:vMerge w:val="continue"/>
            <w:vAlign w:val="center"/>
          </w:tcPr>
          <w:p w14:paraId="08644A33">
            <w:pPr>
              <w:widowControl/>
              <w:jc w:val="center"/>
              <w:rPr>
                <w:rFonts w:hint="eastAsia" w:ascii="宋体" w:hAnsi="宋体" w:eastAsia="宋体" w:cs="Times New Roman"/>
                <w:kern w:val="0"/>
                <w:sz w:val="22"/>
              </w:rPr>
            </w:pPr>
          </w:p>
        </w:tc>
        <w:tc>
          <w:tcPr>
            <w:tcW w:w="1500" w:type="dxa"/>
            <w:vMerge w:val="continue"/>
            <w:vAlign w:val="center"/>
          </w:tcPr>
          <w:p w14:paraId="3B1CCA8C">
            <w:pPr>
              <w:widowControl/>
              <w:jc w:val="center"/>
              <w:rPr>
                <w:rFonts w:hint="eastAsia" w:ascii="宋体" w:hAnsi="宋体" w:eastAsia="宋体" w:cs="Times New Roman"/>
                <w:kern w:val="0"/>
                <w:sz w:val="22"/>
              </w:rPr>
            </w:pPr>
          </w:p>
        </w:tc>
        <w:tc>
          <w:tcPr>
            <w:tcW w:w="6024" w:type="dxa"/>
            <w:vAlign w:val="center"/>
          </w:tcPr>
          <w:p w14:paraId="7AE033F7">
            <w:pPr>
              <w:widowControl/>
              <w:spacing w:line="320" w:lineRule="exact"/>
              <w:jc w:val="left"/>
              <w:rPr>
                <w:rFonts w:hint="eastAsia" w:ascii="宋体" w:hAnsi="宋体" w:eastAsia="宋体" w:cs="Times New Roman"/>
                <w:kern w:val="0"/>
                <w:sz w:val="22"/>
              </w:rPr>
            </w:pPr>
            <w:r>
              <w:rPr>
                <w:rFonts w:hint="eastAsia" w:ascii="宋体" w:hAnsi="宋体" w:eastAsia="宋体" w:cs="Times New Roman"/>
                <w:kern w:val="0"/>
                <w:sz w:val="22"/>
              </w:rPr>
              <w:t>质量保证措施完整合理的得10-8分，较为完整的得7</w:t>
            </w:r>
            <w:r>
              <w:rPr>
                <w:rFonts w:ascii="宋体" w:hAnsi="宋体" w:eastAsia="宋体" w:cs="Times New Roman"/>
                <w:kern w:val="0"/>
                <w:sz w:val="22"/>
              </w:rPr>
              <w:t>-</w:t>
            </w:r>
            <w:r>
              <w:rPr>
                <w:rFonts w:hint="eastAsia" w:ascii="宋体" w:hAnsi="宋体" w:eastAsia="宋体" w:cs="Times New Roman"/>
                <w:kern w:val="0"/>
                <w:sz w:val="22"/>
              </w:rPr>
              <w:t>5分，一般的得4</w:t>
            </w:r>
            <w:r>
              <w:rPr>
                <w:rFonts w:ascii="宋体" w:hAnsi="宋体" w:eastAsia="宋体" w:cs="Times New Roman"/>
                <w:kern w:val="0"/>
                <w:sz w:val="22"/>
              </w:rPr>
              <w:t>-</w:t>
            </w:r>
            <w:r>
              <w:rPr>
                <w:rFonts w:hint="eastAsia" w:ascii="宋体" w:hAnsi="宋体" w:eastAsia="宋体" w:cs="Times New Roman"/>
                <w:kern w:val="0"/>
                <w:sz w:val="22"/>
              </w:rPr>
              <w:t>1分，没有的不得分；</w:t>
            </w:r>
          </w:p>
        </w:tc>
      </w:tr>
      <w:tr w14:paraId="55607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951" w:type="dxa"/>
            <w:vMerge w:val="continue"/>
            <w:vAlign w:val="center"/>
          </w:tcPr>
          <w:p w14:paraId="46F1C745">
            <w:pPr>
              <w:widowControl/>
              <w:jc w:val="center"/>
              <w:rPr>
                <w:rFonts w:hint="eastAsia" w:ascii="宋体" w:hAnsi="宋体" w:eastAsia="宋体" w:cs="Times New Roman"/>
                <w:kern w:val="0"/>
                <w:sz w:val="22"/>
              </w:rPr>
            </w:pPr>
          </w:p>
        </w:tc>
        <w:tc>
          <w:tcPr>
            <w:tcW w:w="1500" w:type="dxa"/>
            <w:vMerge w:val="continue"/>
            <w:vAlign w:val="center"/>
          </w:tcPr>
          <w:p w14:paraId="00C52DB8">
            <w:pPr>
              <w:widowControl/>
              <w:jc w:val="center"/>
              <w:rPr>
                <w:rFonts w:hint="eastAsia" w:ascii="宋体" w:hAnsi="宋体" w:eastAsia="宋体" w:cs="Times New Roman"/>
                <w:kern w:val="0"/>
                <w:sz w:val="22"/>
              </w:rPr>
            </w:pPr>
          </w:p>
        </w:tc>
        <w:tc>
          <w:tcPr>
            <w:tcW w:w="6024" w:type="dxa"/>
            <w:vAlign w:val="center"/>
          </w:tcPr>
          <w:p w14:paraId="58529E21">
            <w:pPr>
              <w:widowControl/>
              <w:spacing w:line="320" w:lineRule="exact"/>
              <w:jc w:val="left"/>
              <w:rPr>
                <w:rFonts w:hint="eastAsia" w:ascii="宋体" w:hAnsi="宋体" w:eastAsia="宋体" w:cs="Times New Roman"/>
                <w:kern w:val="0"/>
                <w:sz w:val="22"/>
              </w:rPr>
            </w:pPr>
            <w:r>
              <w:rPr>
                <w:rFonts w:hint="eastAsia" w:ascii="宋体" w:hAnsi="宋体" w:eastAsia="宋体" w:cs="Times New Roman"/>
                <w:kern w:val="0"/>
                <w:sz w:val="22"/>
              </w:rPr>
              <w:t>行业自律、组织协调措施完整得</w:t>
            </w:r>
            <w:r>
              <w:rPr>
                <w:rFonts w:ascii="宋体" w:hAnsi="宋体" w:eastAsia="宋体" w:cs="Times New Roman"/>
                <w:kern w:val="0"/>
                <w:sz w:val="22"/>
              </w:rPr>
              <w:t>5-4</w:t>
            </w:r>
            <w:r>
              <w:rPr>
                <w:rFonts w:hint="eastAsia" w:ascii="宋体" w:hAnsi="宋体" w:eastAsia="宋体" w:cs="Times New Roman"/>
                <w:kern w:val="0"/>
                <w:sz w:val="22"/>
              </w:rPr>
              <w:t>分，一般得3</w:t>
            </w:r>
            <w:r>
              <w:rPr>
                <w:rFonts w:ascii="宋体" w:hAnsi="宋体" w:eastAsia="宋体" w:cs="Times New Roman"/>
                <w:kern w:val="0"/>
                <w:sz w:val="22"/>
              </w:rPr>
              <w:t>-</w:t>
            </w:r>
            <w:r>
              <w:rPr>
                <w:rFonts w:hint="eastAsia" w:ascii="宋体" w:hAnsi="宋体" w:eastAsia="宋体" w:cs="Times New Roman"/>
                <w:kern w:val="0"/>
                <w:sz w:val="22"/>
              </w:rPr>
              <w:t>1分，没有不得分、</w:t>
            </w:r>
          </w:p>
        </w:tc>
      </w:tr>
      <w:bookmarkEnd w:id="4"/>
    </w:tbl>
    <w:p w14:paraId="7D4B9769">
      <w:pPr>
        <w:rPr>
          <w:rFonts w:hint="eastAsia"/>
        </w:rPr>
      </w:pPr>
    </w:p>
    <w:sectPr>
      <w:footerReference r:id="rId12" w:type="first"/>
      <w:footerReference r:id="rId10" w:type="default"/>
      <w:headerReference r:id="rId9" w:type="even"/>
      <w:footerReference r:id="rId11" w:type="even"/>
      <w:pgSz w:w="11906" w:h="16838"/>
      <w:pgMar w:top="1440" w:right="1416" w:bottom="1440" w:left="1576"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9573DD3-2B98-46B5-9574-4FEADAA93A6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E763FDCC-E797-4C82-9C5E-894472B158A1}"/>
  </w:font>
  <w:font w:name="方正小标宋简体">
    <w:panose1 w:val="02000000000000000000"/>
    <w:charset w:val="86"/>
    <w:family w:val="auto"/>
    <w:pitch w:val="default"/>
    <w:sig w:usb0="00000001" w:usb1="08000000" w:usb2="00000000" w:usb3="00000000" w:csb0="00040000" w:csb1="00000000"/>
    <w:embedRegular r:id="rId3" w:fontKey="{0A02F6E2-BF37-428B-A4BF-DA50B251F237}"/>
  </w:font>
  <w:font w:name="仿宋_GB2312">
    <w:altName w:val="仿宋"/>
    <w:panose1 w:val="02010609030101010101"/>
    <w:charset w:val="86"/>
    <w:family w:val="modern"/>
    <w:pitch w:val="default"/>
    <w:sig w:usb0="00000000" w:usb1="00000000" w:usb2="00000000" w:usb3="00000000" w:csb0="00040000" w:csb1="00000000"/>
    <w:embedRegular r:id="rId4" w:fontKey="{5D23C2AD-BCF7-44A0-AA07-6890404A38AC}"/>
  </w:font>
  <w:font w:name="仿宋">
    <w:panose1 w:val="02010609060101010101"/>
    <w:charset w:val="86"/>
    <w:family w:val="modern"/>
    <w:pitch w:val="default"/>
    <w:sig w:usb0="800002BF" w:usb1="38CF7CFA" w:usb2="00000016" w:usb3="00000000" w:csb0="00040001" w:csb1="00000000"/>
  </w:font>
  <w:font w:name="幼圆">
    <w:panose1 w:val="02010509060101010101"/>
    <w:charset w:val="86"/>
    <w:family w:val="modern"/>
    <w:pitch w:val="default"/>
    <w:sig w:usb0="00000001" w:usb1="080E0000" w:usb2="00000000" w:usb3="00000000" w:csb0="00040000" w:csb1="00000000"/>
  </w:font>
  <w:font w:name="宋体-18030">
    <w:altName w:val="微软雅黑"/>
    <w:panose1 w:val="00000000000000000000"/>
    <w:charset w:val="86"/>
    <w:family w:val="modern"/>
    <w:pitch w:val="default"/>
    <w:sig w:usb0="00000000" w:usb1="00000000" w:usb2="000A005E" w:usb3="00000000" w:csb0="00040001" w:csb1="00000000"/>
    <w:embedRegular r:id="rId5" w:fontKey="{23B5E344-3C94-4A58-BF81-23099B20EF31}"/>
  </w:font>
  <w:font w:name="方正宋体S-超大字符集">
    <w:altName w:val="宋体"/>
    <w:panose1 w:val="00000000000000000000"/>
    <w:charset w:val="00"/>
    <w:family w:val="auto"/>
    <w:pitch w:val="default"/>
    <w:sig w:usb0="00000000" w:usb1="00000000" w:usb2="00000000" w:usb3="00000000" w:csb0="00000000" w:csb1="0000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F2754">
    <w:pPr>
      <w:pStyle w:val="9"/>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C483E5">
                          <w:pPr>
                            <w:pStyle w:val="9"/>
                            <w:rPr>
                              <w:rFonts w:hint="eastAsia"/>
                            </w:rPr>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5EC483E5">
                    <w:pPr>
                      <w:pStyle w:val="9"/>
                      <w:rPr>
                        <w:rFonts w:hint="eastAsia"/>
                      </w:rPr>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760C5">
    <w:pPr>
      <w:pStyle w:val="9"/>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BAB3CA">
                          <w:pPr>
                            <w:pStyle w:val="9"/>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3EBAB3CA">
                    <w:pPr>
                      <w:pStyle w:val="9"/>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C998D">
    <w:pPr>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D6E00A7">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t>12</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GhpgkvTAAAABQEAAA8AAAAAAAAAAQAgAAAAIgAAAGRycy9kb3du&#10;cmV2LnhtbFBLAQIUABQAAAAIAIdO4kC7hEUnywEAAJcDAAAOAAAAAAAAAAEAIAAAACIBAABkcnMv&#10;ZTJvRG9jLnhtbFBLBQYAAAAABgAGAFkBAABfBQAAAAA=&#10;">
              <v:fill on="f" focussize="0,0"/>
              <v:stroke on="f" weight="1.25pt"/>
              <v:imagedata o:title=""/>
              <o:lock v:ext="edit" aspectratio="f"/>
              <v:textbox inset="0mm,0mm,0mm,0mm" style="mso-fit-shape-to-text:t;">
                <w:txbxContent>
                  <w:p w14:paraId="2D6E00A7">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t>12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ACE8A">
    <w:pPr>
      <w:pStyle w:val="9"/>
      <w:ind w:right="360"/>
      <w:rPr>
        <w:rFonts w:hint="eastAsia"/>
        <w:color w:val="FF0000"/>
        <w:u w:val="double"/>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1CE79F">
                          <w:pPr>
                            <w:pStyle w:val="9"/>
                            <w:rPr>
                              <w:rStyle w:val="14"/>
                              <w:rFonts w:hint="eastAsia"/>
                            </w:rPr>
                          </w:pPr>
                          <w:r>
                            <w:fldChar w:fldCharType="begin"/>
                          </w:r>
                          <w:r>
                            <w:rPr>
                              <w:rStyle w:val="14"/>
                            </w:rPr>
                            <w:instrText xml:space="preserve">PAGE  </w:instrText>
                          </w:r>
                          <w:r>
                            <w:fldChar w:fldCharType="separate"/>
                          </w:r>
                          <w:r>
                            <w:rPr>
                              <w:rStyle w:val="14"/>
                            </w:rP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4D1CE79F">
                    <w:pPr>
                      <w:pStyle w:val="9"/>
                      <w:rPr>
                        <w:rStyle w:val="14"/>
                        <w:rFonts w:hint="eastAsia"/>
                      </w:rPr>
                    </w:pPr>
                    <w:r>
                      <w:fldChar w:fldCharType="begin"/>
                    </w:r>
                    <w:r>
                      <w:rPr>
                        <w:rStyle w:val="14"/>
                      </w:rPr>
                      <w:instrText xml:space="preserve">PAGE  </w:instrText>
                    </w:r>
                    <w:r>
                      <w:fldChar w:fldCharType="separate"/>
                    </w:r>
                    <w:r>
                      <w:rPr>
                        <w:rStyle w:val="14"/>
                      </w:rPr>
                      <w:t>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3958F">
    <w:pPr>
      <w:pStyle w:val="9"/>
      <w:framePr w:wrap="around" w:vAnchor="text" w:hAnchor="margin" w:xAlign="right" w:y="1"/>
      <w:rPr>
        <w:rStyle w:val="14"/>
        <w:rFonts w:hint="eastAsia"/>
      </w:rPr>
    </w:pPr>
    <w:r>
      <w:fldChar w:fldCharType="begin"/>
    </w:r>
    <w:r>
      <w:rPr>
        <w:rStyle w:val="14"/>
      </w:rPr>
      <w:instrText xml:space="preserve">PAGE  </w:instrText>
    </w:r>
    <w:r>
      <w:fldChar w:fldCharType="separate"/>
    </w:r>
    <w:r>
      <w:rPr>
        <w:rStyle w:val="14"/>
      </w:rPr>
      <w:t>1</w:t>
    </w:r>
    <w:r>
      <w:fldChar w:fldCharType="end"/>
    </w:r>
  </w:p>
  <w:p w14:paraId="5DA11505">
    <w:pPr>
      <w:pStyle w:val="9"/>
      <w:ind w:right="360"/>
      <w:rPr>
        <w:rFonts w:hint="eastAsi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0E271">
    <w:pPr>
      <w:pStyle w:val="9"/>
      <w:framePr w:w="4861" w:wrap="around" w:vAnchor="text" w:hAnchor="page" w:x="5896" w:y="5"/>
      <w:rPr>
        <w:rStyle w:val="14"/>
        <w:rFonts w:hint="eastAsia"/>
      </w:rPr>
    </w:pPr>
    <w:r>
      <w:fldChar w:fldCharType="begin"/>
    </w:r>
    <w:r>
      <w:rPr>
        <w:rStyle w:val="14"/>
      </w:rPr>
      <w:instrText xml:space="preserve">PAGE  </w:instrText>
    </w:r>
    <w:r>
      <w:fldChar w:fldCharType="separate"/>
    </w:r>
    <w:r>
      <w:rPr>
        <w:rStyle w:val="14"/>
      </w:rPr>
      <w:t>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C6C51">
    <w:pPr>
      <w:pStyle w:val="10"/>
      <w:pBdr>
        <w:bottom w:val="none" w:color="auto" w:sz="0" w:space="0"/>
      </w:pBdr>
      <w:tabs>
        <w:tab w:val="clear" w:pos="8306"/>
      </w:tabs>
      <w:jc w:val="both"/>
      <w:rPr>
        <w:rFonts w:hint="eastAsia" w:eastAsia="幼圆"/>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1C477">
    <w:pPr>
      <w:pStyle w:val="10"/>
      <w:framePr w:wrap="around" w:vAnchor="text" w:hAnchor="margin" w:xAlign="right" w:y="1"/>
      <w:rPr>
        <w:rStyle w:val="14"/>
        <w:rFonts w:hint="eastAsia"/>
      </w:rPr>
    </w:pPr>
    <w:r>
      <w:fldChar w:fldCharType="begin"/>
    </w:r>
    <w:r>
      <w:rPr>
        <w:rStyle w:val="14"/>
      </w:rPr>
      <w:instrText xml:space="preserve">PAGE  </w:instrText>
    </w:r>
    <w:r>
      <w:fldChar w:fldCharType="separate"/>
    </w:r>
    <w:r>
      <w:rPr>
        <w:rStyle w:val="14"/>
      </w:rPr>
      <w:t>1</w:t>
    </w:r>
    <w:r>
      <w:fldChar w:fldCharType="end"/>
    </w:r>
  </w:p>
  <w:p w14:paraId="4A856C8E">
    <w:pPr>
      <w:pStyle w:val="10"/>
      <w:ind w:right="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D"/>
    <w:multiLevelType w:val="multilevel"/>
    <w:tmpl w:val="0000000D"/>
    <w:lvl w:ilvl="0" w:tentative="0">
      <w:start w:val="1"/>
      <w:numFmt w:val="none"/>
      <w:pStyle w:val="4"/>
      <w:lvlText w:val=""/>
      <w:lvlJc w:val="left"/>
      <w:pPr>
        <w:tabs>
          <w:tab w:val="left" w:pos="432"/>
        </w:tabs>
        <w:ind w:left="432" w:hanging="432"/>
      </w:pPr>
    </w:lvl>
    <w:lvl w:ilvl="1" w:tentative="0">
      <w:start w:val="1"/>
      <w:numFmt w:val="none"/>
      <w:lvlText w:val=" "/>
      <w:lvlJc w:val="left"/>
      <w:pPr>
        <w:tabs>
          <w:tab w:val="left" w:pos="576"/>
        </w:tabs>
        <w:ind w:left="576" w:hanging="576"/>
      </w:pPr>
    </w:lvl>
    <w:lvl w:ilvl="2" w:tentative="0">
      <w:start w:val="1"/>
      <w:numFmt w:val="none"/>
      <w:lvlText w:val=""/>
      <w:lvlJc w:val="left"/>
      <w:pPr>
        <w:tabs>
          <w:tab w:val="left" w:pos="720"/>
        </w:tabs>
        <w:ind w:left="720" w:hanging="720"/>
      </w:pPr>
    </w:lvl>
    <w:lvl w:ilvl="3" w:tentative="0">
      <w:start w:val="1"/>
      <w:numFmt w:val="none"/>
      <w:lvlText w:val="    "/>
      <w:lvlJc w:val="left"/>
      <w:pPr>
        <w:tabs>
          <w:tab w:val="left" w:pos="864"/>
        </w:tabs>
        <w:ind w:left="864" w:hanging="864"/>
      </w:pPr>
    </w:lvl>
    <w:lvl w:ilvl="4" w:tentative="0">
      <w:start w:val="1"/>
      <w:numFmt w:val="none"/>
      <w:lvlText w:val="      "/>
      <w:lvlJc w:val="left"/>
      <w:pPr>
        <w:tabs>
          <w:tab w:val="left" w:pos="1008"/>
        </w:tabs>
        <w:ind w:left="1008" w:hanging="1008"/>
      </w:pPr>
    </w:lvl>
    <w:lvl w:ilvl="5" w:tentative="0">
      <w:start w:val="1"/>
      <w:numFmt w:val="none"/>
      <w:lvlText w:val="           "/>
      <w:lvlJc w:val="left"/>
      <w:pPr>
        <w:tabs>
          <w:tab w:val="left" w:pos="1440"/>
        </w:tabs>
        <w:ind w:left="1152" w:hanging="1152"/>
      </w:pPr>
    </w:lvl>
    <w:lvl w:ilvl="6" w:tentative="0">
      <w:start w:val="1"/>
      <w:numFmt w:val="decimal"/>
      <w:lvlText w:val="%1.%2.%3.%4.%5.%6.%7"/>
      <w:lvlJc w:val="left"/>
      <w:pPr>
        <w:tabs>
          <w:tab w:val="left" w:pos="2520"/>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91B"/>
    <w:rsid w:val="001558F6"/>
    <w:rsid w:val="00204135"/>
    <w:rsid w:val="00293182"/>
    <w:rsid w:val="002C4B5F"/>
    <w:rsid w:val="002D6311"/>
    <w:rsid w:val="007670D7"/>
    <w:rsid w:val="00767207"/>
    <w:rsid w:val="007D48AF"/>
    <w:rsid w:val="008005D6"/>
    <w:rsid w:val="008A7988"/>
    <w:rsid w:val="009C74D3"/>
    <w:rsid w:val="00A1616B"/>
    <w:rsid w:val="00A9170F"/>
    <w:rsid w:val="00AB6F95"/>
    <w:rsid w:val="00B97347"/>
    <w:rsid w:val="00C0591B"/>
    <w:rsid w:val="00EE5A82"/>
    <w:rsid w:val="00F22E31"/>
    <w:rsid w:val="137D2F1B"/>
    <w:rsid w:val="1D327A4A"/>
    <w:rsid w:val="25FD6C5D"/>
    <w:rsid w:val="297FA9A1"/>
    <w:rsid w:val="2EFFA66E"/>
    <w:rsid w:val="3FFFEFF7"/>
    <w:rsid w:val="437B6009"/>
    <w:rsid w:val="43CF1891"/>
    <w:rsid w:val="4E1F80D5"/>
    <w:rsid w:val="5AFFCA28"/>
    <w:rsid w:val="5BFF1A90"/>
    <w:rsid w:val="6BFF32EE"/>
    <w:rsid w:val="6BFFAD63"/>
    <w:rsid w:val="6FBB6FCC"/>
    <w:rsid w:val="75F4A2A1"/>
    <w:rsid w:val="77EF9586"/>
    <w:rsid w:val="7BBFFD52"/>
    <w:rsid w:val="7D6798AC"/>
    <w:rsid w:val="7E5B0FB0"/>
    <w:rsid w:val="7EBBB67F"/>
    <w:rsid w:val="7EF7EFD3"/>
    <w:rsid w:val="7EFA667D"/>
    <w:rsid w:val="7F7D9B7D"/>
    <w:rsid w:val="7FCFC033"/>
    <w:rsid w:val="7FFE861E"/>
    <w:rsid w:val="93FBED00"/>
    <w:rsid w:val="9FCFA972"/>
    <w:rsid w:val="AFFCE44C"/>
    <w:rsid w:val="B4148070"/>
    <w:rsid w:val="C3FEFF29"/>
    <w:rsid w:val="CEA7FB7B"/>
    <w:rsid w:val="D3CD756A"/>
    <w:rsid w:val="D7F1FE30"/>
    <w:rsid w:val="D9DF4D88"/>
    <w:rsid w:val="DE731220"/>
    <w:rsid w:val="DF7F5660"/>
    <w:rsid w:val="E7DF82E7"/>
    <w:rsid w:val="EB5E318E"/>
    <w:rsid w:val="EBC77392"/>
    <w:rsid w:val="F19F978A"/>
    <w:rsid w:val="F775F2D3"/>
    <w:rsid w:val="FBB76952"/>
    <w:rsid w:val="FE7C0E33"/>
    <w:rsid w:val="FEE7561E"/>
    <w:rsid w:val="FFF583C5"/>
    <w:rsid w:val="FFFFBD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等线" w:hAnsi="等线" w:eastAsia="等线" w:cs="宋体"/>
      <w:kern w:val="2"/>
      <w:sz w:val="21"/>
      <w:szCs w:val="22"/>
      <w:lang w:val="en-US" w:eastAsia="zh-CN" w:bidi="ar-SA"/>
    </w:rPr>
  </w:style>
  <w:style w:type="paragraph" w:styleId="4">
    <w:name w:val="heading 1"/>
    <w:basedOn w:val="1"/>
    <w:next w:val="1"/>
    <w:qFormat/>
    <w:uiPriority w:val="0"/>
    <w:pPr>
      <w:keepNext/>
      <w:numPr>
        <w:ilvl w:val="0"/>
        <w:numId w:val="1"/>
      </w:numPr>
      <w:jc w:val="center"/>
      <w:outlineLvl w:val="0"/>
    </w:pPr>
    <w:rPr>
      <w:rFonts w:ascii="黑体" w:hAnsi="宋体" w:eastAsia="黑体"/>
      <w:sz w:val="52"/>
    </w:rPr>
  </w:style>
  <w:style w:type="paragraph" w:styleId="5">
    <w:name w:val="heading 2"/>
    <w:basedOn w:val="1"/>
    <w:next w:val="1"/>
    <w:qFormat/>
    <w:uiPriority w:val="0"/>
    <w:pPr>
      <w:keepNext/>
      <w:keepLines/>
      <w:spacing w:before="260" w:after="260"/>
      <w:outlineLvl w:val="1"/>
    </w:pPr>
    <w:rPr>
      <w:rFonts w:ascii="Arial" w:hAnsi="Arial" w:eastAsia="黑体"/>
      <w:b/>
      <w:bCs/>
      <w:sz w:val="32"/>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customStyle="1" w:styleId="2">
    <w:name w:val="BodyText1I2"/>
    <w:basedOn w:val="3"/>
    <w:next w:val="1"/>
    <w:qFormat/>
    <w:uiPriority w:val="0"/>
    <w:pPr>
      <w:ind w:firstLine="200" w:firstLineChars="200"/>
    </w:pPr>
    <w:rPr>
      <w:rFonts w:ascii="Times New Roman" w:hAnsi="Times New Roman" w:eastAsia="宋体"/>
      <w:szCs w:val="24"/>
    </w:rPr>
  </w:style>
  <w:style w:type="paragraph" w:customStyle="1" w:styleId="3">
    <w:name w:val="BodyTextIndent"/>
    <w:basedOn w:val="1"/>
    <w:next w:val="1"/>
    <w:qFormat/>
    <w:uiPriority w:val="0"/>
    <w:pPr>
      <w:spacing w:after="120"/>
      <w:ind w:left="200" w:leftChars="200"/>
      <w:textAlignment w:val="baseline"/>
    </w:pPr>
  </w:style>
  <w:style w:type="paragraph" w:styleId="6">
    <w:name w:val="Body Text Indent"/>
    <w:basedOn w:val="1"/>
    <w:qFormat/>
    <w:uiPriority w:val="0"/>
    <w:pPr>
      <w:spacing w:after="120"/>
      <w:ind w:left="420" w:leftChars="200"/>
    </w:pPr>
  </w:style>
  <w:style w:type="paragraph" w:styleId="7">
    <w:name w:val="Block Text"/>
    <w:basedOn w:val="1"/>
    <w:qFormat/>
    <w:uiPriority w:val="0"/>
    <w:pPr>
      <w:adjustRightInd w:val="0"/>
      <w:ind w:left="420" w:right="33"/>
      <w:textAlignment w:val="baseline"/>
    </w:pPr>
    <w:rPr>
      <w:sz w:val="24"/>
    </w:rPr>
  </w:style>
  <w:style w:type="paragraph" w:styleId="8">
    <w:name w:val="Balloon Text"/>
    <w:basedOn w:val="1"/>
    <w:link w:val="17"/>
    <w:qFormat/>
    <w:uiPriority w:val="99"/>
    <w:rPr>
      <w:sz w:val="18"/>
      <w:szCs w:val="18"/>
    </w:rPr>
  </w:style>
  <w:style w:type="paragraph" w:styleId="9">
    <w:name w:val="footer"/>
    <w:basedOn w:val="1"/>
    <w:link w:val="16"/>
    <w:qFormat/>
    <w:uiPriority w:val="0"/>
    <w:pPr>
      <w:tabs>
        <w:tab w:val="center" w:pos="4153"/>
        <w:tab w:val="right" w:pos="8306"/>
      </w:tabs>
      <w:snapToGrid w:val="0"/>
      <w:jc w:val="left"/>
    </w:pPr>
    <w:rPr>
      <w:sz w:val="18"/>
      <w:szCs w:val="18"/>
    </w:rPr>
  </w:style>
  <w:style w:type="paragraph" w:styleId="10">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11">
    <w:name w:val="Body Text First Indent 2"/>
    <w:basedOn w:val="6"/>
    <w:qFormat/>
    <w:uiPriority w:val="0"/>
    <w:pPr>
      <w:spacing w:line="240" w:lineRule="auto"/>
      <w:ind w:firstLine="420"/>
    </w:pPr>
    <w:rPr>
      <w:szCs w:val="24"/>
    </w:rPr>
  </w:style>
  <w:style w:type="character" w:styleId="14">
    <w:name w:val="page number"/>
    <w:basedOn w:val="13"/>
    <w:qFormat/>
    <w:uiPriority w:val="0"/>
  </w:style>
  <w:style w:type="character" w:customStyle="1" w:styleId="15">
    <w:name w:val="页眉 字符"/>
    <w:basedOn w:val="13"/>
    <w:link w:val="10"/>
    <w:qFormat/>
    <w:uiPriority w:val="0"/>
    <w:rPr>
      <w:sz w:val="18"/>
      <w:szCs w:val="18"/>
    </w:rPr>
  </w:style>
  <w:style w:type="character" w:customStyle="1" w:styleId="16">
    <w:name w:val="页脚 字符"/>
    <w:basedOn w:val="13"/>
    <w:link w:val="9"/>
    <w:qFormat/>
    <w:uiPriority w:val="0"/>
    <w:rPr>
      <w:sz w:val="18"/>
      <w:szCs w:val="18"/>
    </w:rPr>
  </w:style>
  <w:style w:type="character" w:customStyle="1" w:styleId="17">
    <w:name w:val="批注框文本 字符"/>
    <w:basedOn w:val="13"/>
    <w:link w:val="8"/>
    <w:qFormat/>
    <w:uiPriority w:val="99"/>
    <w:rPr>
      <w:sz w:val="18"/>
      <w:szCs w:val="18"/>
    </w:rPr>
  </w:style>
  <w:style w:type="paragraph" w:customStyle="1" w:styleId="18">
    <w:name w:val="一标2中"/>
    <w:basedOn w:val="4"/>
    <w:qFormat/>
    <w:uiPriority w:val="0"/>
    <w:rPr>
      <w:rFonts w:ascii="宋体" w:eastAsia="宋体" w:cs="Times New Roman"/>
      <w:b/>
      <w:sz w:val="30"/>
      <w:szCs w:val="30"/>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Pages>
  <Words>2970</Words>
  <Characters>3094</Characters>
  <Lines>590</Lines>
  <Paragraphs>339</Paragraphs>
  <TotalTime>34</TotalTime>
  <ScaleCrop>false</ScaleCrop>
  <LinksUpToDate>false</LinksUpToDate>
  <CharactersWithSpaces>3727</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2022-10-19T03:53:00Z</dcterms:created>
  <dc:creator>Administrator</dc:creator>
  <cp:lastModifiedBy>柠檬</cp:lastModifiedBy>
  <cp:lastPrinted>2026-09-22T11:35:00Z</cp:lastPrinted>
  <dcterms:modified xsi:type="dcterms:W3CDTF">2026-09-22T04:28:10Z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eyJoZGlkIjoiMDgzNTI1MDkxNTAxNTEyZTIzNjI1NjYwYTI4NDFmYWEiLCJ1c2VySWQiOiI0NDk0MjI2NDgifQ==</vt:lpwstr>
  </property>
  <property fmtid="{D5CDD505-2E9C-101B-9397-08002B2CF9AE}" pid="3" name="KSOProductBuildVer">
    <vt:lpwstr>2052-12.1.0.28599</vt:lpwstr>
  </property>
  <property fmtid="{D5CDD505-2E9C-101B-9397-08002B2CF9AE}" pid="4" name="ICV">
    <vt:lpwstr>573FAD846C9A43D39BBD80C9B65CA5A4_13</vt:lpwstr>
  </property>
</Properties>
</file>